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04" w:rsidRDefault="002C3E04" w:rsidP="002C3E04">
      <w:pPr>
        <w:jc w:val="both"/>
        <w:rPr>
          <w:sz w:val="28"/>
          <w:szCs w:val="28"/>
        </w:rPr>
      </w:pPr>
    </w:p>
    <w:p w:rsidR="002C3E04" w:rsidRDefault="002C3E04" w:rsidP="002C3E04">
      <w:pPr>
        <w:jc w:val="both"/>
        <w:rPr>
          <w:sz w:val="28"/>
          <w:szCs w:val="28"/>
        </w:rPr>
      </w:pPr>
    </w:p>
    <w:p w:rsidR="002C3E04" w:rsidRDefault="002C3E04" w:rsidP="002C3E04">
      <w:pPr>
        <w:jc w:val="both"/>
        <w:rPr>
          <w:sz w:val="28"/>
          <w:szCs w:val="28"/>
        </w:rPr>
      </w:pPr>
    </w:p>
    <w:p w:rsidR="003B5304" w:rsidRDefault="003B5304" w:rsidP="002C3E04">
      <w:pPr>
        <w:pStyle w:val="a3"/>
        <w:jc w:val="center"/>
        <w:rPr>
          <w:b/>
          <w:sz w:val="28"/>
          <w:szCs w:val="28"/>
        </w:rPr>
      </w:pPr>
    </w:p>
    <w:p w:rsidR="003B5304" w:rsidRDefault="005535D9" w:rsidP="002C3E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3B5304" w:rsidRDefault="003B5304" w:rsidP="002C3E04">
      <w:pPr>
        <w:pStyle w:val="a3"/>
        <w:jc w:val="center"/>
        <w:rPr>
          <w:b/>
          <w:sz w:val="28"/>
          <w:szCs w:val="28"/>
        </w:rPr>
      </w:pPr>
    </w:p>
    <w:p w:rsidR="003B5304" w:rsidRDefault="003B5304" w:rsidP="002C3E04">
      <w:pPr>
        <w:pStyle w:val="a3"/>
        <w:jc w:val="center"/>
        <w:rPr>
          <w:b/>
          <w:sz w:val="28"/>
          <w:szCs w:val="28"/>
        </w:rPr>
      </w:pPr>
    </w:p>
    <w:p w:rsidR="00F203BC" w:rsidRPr="00A85E36" w:rsidRDefault="00312FF3" w:rsidP="00F203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203BC" w:rsidRPr="00A85E36">
        <w:rPr>
          <w:b/>
          <w:sz w:val="28"/>
          <w:szCs w:val="28"/>
        </w:rPr>
        <w:t>Положения</w:t>
      </w:r>
    </w:p>
    <w:p w:rsidR="005535D9" w:rsidRDefault="00F203BC" w:rsidP="00D5327B">
      <w:pPr>
        <w:pStyle w:val="a3"/>
        <w:jc w:val="center"/>
        <w:rPr>
          <w:b/>
          <w:spacing w:val="-1"/>
          <w:sz w:val="28"/>
          <w:szCs w:val="28"/>
        </w:rPr>
      </w:pPr>
      <w:r w:rsidRPr="00A85E36">
        <w:rPr>
          <w:b/>
          <w:spacing w:val="-1"/>
          <w:sz w:val="28"/>
          <w:szCs w:val="28"/>
        </w:rPr>
        <w:t>«</w:t>
      </w:r>
      <w:r w:rsidR="00D5327B">
        <w:rPr>
          <w:b/>
          <w:spacing w:val="-1"/>
          <w:sz w:val="28"/>
          <w:szCs w:val="28"/>
        </w:rPr>
        <w:t>О</w:t>
      </w:r>
      <w:r w:rsidR="00D5327B" w:rsidRPr="00932237">
        <w:rPr>
          <w:b/>
          <w:spacing w:val="-1"/>
          <w:sz w:val="28"/>
          <w:szCs w:val="28"/>
        </w:rPr>
        <w:t xml:space="preserve"> </w:t>
      </w:r>
      <w:r w:rsidR="00D5327B">
        <w:rPr>
          <w:b/>
          <w:spacing w:val="-1"/>
          <w:sz w:val="28"/>
          <w:szCs w:val="28"/>
        </w:rPr>
        <w:t xml:space="preserve">порядке организации и осуществления </w:t>
      </w:r>
    </w:p>
    <w:p w:rsidR="005535D9" w:rsidRDefault="00D5327B" w:rsidP="00D5327B">
      <w:pPr>
        <w:pStyle w:val="a3"/>
        <w:jc w:val="center"/>
        <w:rPr>
          <w:b/>
          <w:spacing w:val="-1"/>
          <w:sz w:val="28"/>
          <w:szCs w:val="28"/>
        </w:rPr>
      </w:pPr>
      <w:r w:rsidRPr="00932237">
        <w:rPr>
          <w:b/>
          <w:spacing w:val="-1"/>
          <w:sz w:val="28"/>
          <w:szCs w:val="28"/>
        </w:rPr>
        <w:t>муниципальн</w:t>
      </w:r>
      <w:r>
        <w:rPr>
          <w:b/>
          <w:spacing w:val="-1"/>
          <w:sz w:val="28"/>
          <w:szCs w:val="28"/>
        </w:rPr>
        <w:t>ого</w:t>
      </w:r>
      <w:r w:rsidRPr="00932237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контроля</w:t>
      </w:r>
      <w:r w:rsidRPr="00932237">
        <w:rPr>
          <w:b/>
          <w:spacing w:val="-1"/>
          <w:sz w:val="28"/>
          <w:szCs w:val="28"/>
        </w:rPr>
        <w:t xml:space="preserve"> за сохранностью</w:t>
      </w:r>
    </w:p>
    <w:p w:rsidR="00F203BC" w:rsidRPr="005535D9" w:rsidRDefault="00D5327B" w:rsidP="00D5327B">
      <w:pPr>
        <w:pStyle w:val="a3"/>
        <w:jc w:val="center"/>
        <w:rPr>
          <w:b/>
          <w:spacing w:val="-1"/>
          <w:sz w:val="28"/>
          <w:szCs w:val="28"/>
        </w:rPr>
      </w:pPr>
      <w:r w:rsidRPr="00932237">
        <w:rPr>
          <w:b/>
          <w:spacing w:val="-1"/>
          <w:sz w:val="28"/>
          <w:szCs w:val="28"/>
        </w:rPr>
        <w:t xml:space="preserve"> автомобильных дорог местного значения в границах Курганинского городского поселения Курганинского района</w:t>
      </w:r>
      <w:r w:rsidR="00F203BC" w:rsidRPr="00A85E36">
        <w:rPr>
          <w:b/>
          <w:spacing w:val="-1"/>
          <w:sz w:val="28"/>
          <w:szCs w:val="28"/>
        </w:rPr>
        <w:t>»</w:t>
      </w:r>
    </w:p>
    <w:p w:rsidR="00F203BC" w:rsidRPr="00DD2A18" w:rsidRDefault="00F203BC" w:rsidP="00F203BC">
      <w:pPr>
        <w:outlineLvl w:val="0"/>
        <w:rPr>
          <w:sz w:val="28"/>
          <w:szCs w:val="28"/>
        </w:rPr>
      </w:pPr>
    </w:p>
    <w:p w:rsidR="00F203BC" w:rsidRPr="00DD2A18" w:rsidRDefault="00F203BC" w:rsidP="00F203BC">
      <w:pPr>
        <w:tabs>
          <w:tab w:val="left" w:pos="709"/>
        </w:tabs>
        <w:jc w:val="both"/>
        <w:rPr>
          <w:sz w:val="28"/>
          <w:szCs w:val="28"/>
        </w:rPr>
      </w:pPr>
      <w:r w:rsidRPr="00DD2A18">
        <w:rPr>
          <w:b/>
          <w:sz w:val="28"/>
          <w:szCs w:val="28"/>
        </w:rPr>
        <w:tab/>
      </w:r>
      <w:r w:rsidR="00312FF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</w:t>
      </w:r>
      <w:r w:rsidR="00312FF3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12FF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DD2A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октября 2003 года № 131-ФЗ  </w:t>
      </w:r>
      <w:r w:rsidR="00113A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«Об общих  принципах организации местного самоупра</w:t>
      </w:r>
      <w:r w:rsidR="00312FF3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Федеральн</w:t>
      </w:r>
      <w:r w:rsidR="00312FF3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12FF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DD2A18">
        <w:rPr>
          <w:sz w:val="28"/>
          <w:szCs w:val="28"/>
        </w:rPr>
        <w:t xml:space="preserve">от </w:t>
      </w:r>
      <w:r w:rsidR="00113AA0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113AA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113AA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24</w:t>
      </w:r>
      <w:r w:rsidR="00113AA0">
        <w:rPr>
          <w:sz w:val="28"/>
          <w:szCs w:val="28"/>
        </w:rPr>
        <w:t>8</w:t>
      </w:r>
      <w:r>
        <w:rPr>
          <w:sz w:val="28"/>
          <w:szCs w:val="28"/>
        </w:rPr>
        <w:t xml:space="preserve">-ФЗ   </w:t>
      </w:r>
      <w:r w:rsidR="0022604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«О</w:t>
      </w:r>
      <w:r w:rsidR="00226040">
        <w:rPr>
          <w:sz w:val="28"/>
          <w:szCs w:val="28"/>
        </w:rPr>
        <w:t xml:space="preserve"> государственном  контроле (надзоре) и муниципальном контроле </w:t>
      </w:r>
      <w:r w:rsidR="005160F4">
        <w:rPr>
          <w:sz w:val="28"/>
          <w:szCs w:val="28"/>
        </w:rPr>
        <w:t xml:space="preserve">                                       </w:t>
      </w:r>
      <w:r w:rsidR="00226040">
        <w:rPr>
          <w:sz w:val="28"/>
          <w:szCs w:val="28"/>
        </w:rPr>
        <w:t>в Российской Федерации»</w:t>
      </w:r>
      <w:r w:rsidR="004A4367">
        <w:rPr>
          <w:sz w:val="28"/>
          <w:szCs w:val="28"/>
        </w:rPr>
        <w:t>, Федеральн</w:t>
      </w:r>
      <w:r w:rsidR="00312FF3">
        <w:rPr>
          <w:sz w:val="28"/>
          <w:szCs w:val="28"/>
        </w:rPr>
        <w:t>ым законом</w:t>
      </w:r>
      <w:r w:rsidR="004A4367">
        <w:rPr>
          <w:sz w:val="28"/>
          <w:szCs w:val="28"/>
        </w:rPr>
        <w:t xml:space="preserve"> </w:t>
      </w:r>
      <w:r w:rsidR="004A4367" w:rsidRPr="000E62CF">
        <w:rPr>
          <w:rStyle w:val="FontStyle37"/>
          <w:rFonts w:cs="Times New Roman"/>
          <w:color w:val="000000"/>
        </w:rPr>
        <w:t xml:space="preserve">от 8 ноября 2007 года </w:t>
      </w:r>
      <w:r w:rsidR="004A4367">
        <w:rPr>
          <w:rStyle w:val="FontStyle37"/>
          <w:rFonts w:cs="Times New Roman"/>
          <w:color w:val="000000"/>
        </w:rPr>
        <w:t xml:space="preserve">                     </w:t>
      </w:r>
      <w:r w:rsidR="004A4367" w:rsidRPr="000E62CF">
        <w:rPr>
          <w:rStyle w:val="FontStyle37"/>
          <w:rFonts w:cs="Times New Roman"/>
          <w:color w:val="000000"/>
        </w:rPr>
        <w:t>№ 257-ФЗ «Об автомобильны</w:t>
      </w:r>
      <w:r w:rsidR="004A4367">
        <w:rPr>
          <w:rStyle w:val="FontStyle37"/>
          <w:rFonts w:cs="Times New Roman"/>
          <w:color w:val="000000"/>
        </w:rPr>
        <w:t xml:space="preserve">х дорогах </w:t>
      </w:r>
      <w:r w:rsidR="004A4367" w:rsidRPr="000E62CF">
        <w:rPr>
          <w:rStyle w:val="FontStyle37"/>
          <w:rFonts w:cs="Times New Roman"/>
          <w:color w:val="000000"/>
        </w:rPr>
        <w:t>и о дорожной деятельности</w:t>
      </w:r>
      <w:r w:rsidR="005535D9">
        <w:rPr>
          <w:rStyle w:val="FontStyle37"/>
          <w:rFonts w:cs="Times New Roman"/>
          <w:color w:val="000000"/>
        </w:rPr>
        <w:t xml:space="preserve">                    </w:t>
      </w:r>
      <w:r w:rsidR="004A4367" w:rsidRPr="000E62CF">
        <w:rPr>
          <w:rStyle w:val="FontStyle37"/>
          <w:rFonts w:cs="Times New Roman"/>
          <w:color w:val="000000"/>
        </w:rPr>
        <w:t xml:space="preserve"> в Российской Федерации и о внесении изменений в отдельные законодательные акты Российской Федерации»</w:t>
      </w:r>
      <w:r w:rsidR="00321926">
        <w:rPr>
          <w:rStyle w:val="FontStyle37"/>
          <w:rFonts w:cs="Times New Roman"/>
          <w:color w:val="000000"/>
        </w:rPr>
        <w:t xml:space="preserve">, </w:t>
      </w:r>
      <w:r w:rsidR="00321926">
        <w:rPr>
          <w:sz w:val="28"/>
          <w:szCs w:val="28"/>
        </w:rPr>
        <w:t>Федеральн</w:t>
      </w:r>
      <w:r w:rsidR="00312FF3">
        <w:rPr>
          <w:sz w:val="28"/>
          <w:szCs w:val="28"/>
        </w:rPr>
        <w:t>ым</w:t>
      </w:r>
      <w:r w:rsidR="00321926">
        <w:rPr>
          <w:sz w:val="28"/>
          <w:szCs w:val="28"/>
        </w:rPr>
        <w:t xml:space="preserve"> закон</w:t>
      </w:r>
      <w:r w:rsidR="00312FF3">
        <w:rPr>
          <w:sz w:val="28"/>
          <w:szCs w:val="28"/>
        </w:rPr>
        <w:t>ом</w:t>
      </w:r>
      <w:r w:rsidR="00321926" w:rsidRPr="00321926">
        <w:rPr>
          <w:rFonts w:ascii="PT Astra Serif" w:hAnsi="PT Astra Serif"/>
        </w:rPr>
        <w:t xml:space="preserve"> </w:t>
      </w:r>
      <w:r w:rsidR="00321926" w:rsidRPr="005535D9">
        <w:rPr>
          <w:rFonts w:ascii="PT Astra Serif" w:hAnsi="PT Astra Serif"/>
          <w:sz w:val="28"/>
          <w:szCs w:val="28"/>
        </w:rPr>
        <w:t xml:space="preserve">от 26.12.2008 № 294-ФЗ «О защите прав юридических лиц и индивидуальных предпринимателей </w:t>
      </w:r>
      <w:r w:rsidR="005535D9">
        <w:rPr>
          <w:rFonts w:ascii="PT Astra Serif" w:hAnsi="PT Astra Serif"/>
          <w:sz w:val="28"/>
          <w:szCs w:val="28"/>
        </w:rPr>
        <w:t xml:space="preserve">           </w:t>
      </w:r>
      <w:r w:rsidR="00321926" w:rsidRPr="005535D9">
        <w:rPr>
          <w:rFonts w:ascii="PT Astra Serif" w:hAnsi="PT Astra Serif"/>
          <w:sz w:val="28"/>
          <w:szCs w:val="28"/>
        </w:rPr>
        <w:t>при осуществлении государственного контроля (надзора) и муниципального контроля»</w:t>
      </w:r>
      <w:r w:rsidRPr="005535D9">
        <w:rPr>
          <w:sz w:val="28"/>
          <w:szCs w:val="28"/>
        </w:rPr>
        <w:t>»</w:t>
      </w:r>
      <w:r w:rsidR="00312FF3" w:rsidRPr="005535D9">
        <w:rPr>
          <w:sz w:val="28"/>
          <w:szCs w:val="28"/>
        </w:rPr>
        <w:t xml:space="preserve">, </w:t>
      </w:r>
      <w:r w:rsidR="00312FF3">
        <w:rPr>
          <w:sz w:val="28"/>
          <w:szCs w:val="28"/>
        </w:rPr>
        <w:t>Уставом Курганинского городского поселения Курганинског</w:t>
      </w:r>
      <w:r w:rsidR="005535D9">
        <w:rPr>
          <w:sz w:val="28"/>
          <w:szCs w:val="28"/>
        </w:rPr>
        <w:t xml:space="preserve">о района, </w:t>
      </w:r>
      <w:r w:rsidR="00312FF3">
        <w:rPr>
          <w:sz w:val="28"/>
          <w:szCs w:val="28"/>
        </w:rPr>
        <w:t xml:space="preserve"> Совет Курганинского городского поселения Курганинского района</w:t>
      </w:r>
      <w:r w:rsidR="005535D9">
        <w:rPr>
          <w:sz w:val="28"/>
          <w:szCs w:val="28"/>
        </w:rPr>
        <w:t xml:space="preserve">       </w:t>
      </w:r>
      <w:r w:rsidR="00312FF3">
        <w:rPr>
          <w:sz w:val="28"/>
          <w:szCs w:val="28"/>
        </w:rPr>
        <w:t xml:space="preserve"> р е ш и л</w:t>
      </w:r>
      <w:r w:rsidRPr="00DD2A18">
        <w:rPr>
          <w:sz w:val="28"/>
          <w:szCs w:val="28"/>
        </w:rPr>
        <w:t>:</w:t>
      </w:r>
    </w:p>
    <w:p w:rsidR="00F203BC" w:rsidRDefault="00F203BC" w:rsidP="00F203BC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37DC2">
        <w:rPr>
          <w:sz w:val="28"/>
          <w:szCs w:val="28"/>
        </w:rPr>
        <w:t xml:space="preserve">Положение «О муниципальным </w:t>
      </w:r>
      <w:r w:rsidR="006C4294">
        <w:rPr>
          <w:sz w:val="28"/>
          <w:szCs w:val="28"/>
        </w:rPr>
        <w:t>контроле за сохранностью автомобильных дорог местного значения в границах Курганинского городского поселения Курганинского района</w:t>
      </w:r>
      <w:r w:rsidR="005535D9">
        <w:rPr>
          <w:sz w:val="28"/>
          <w:szCs w:val="28"/>
        </w:rPr>
        <w:t>» (приложение</w:t>
      </w:r>
      <w:r>
        <w:rPr>
          <w:sz w:val="28"/>
          <w:szCs w:val="28"/>
        </w:rPr>
        <w:t>).</w:t>
      </w:r>
    </w:p>
    <w:p w:rsidR="005160F4" w:rsidRDefault="005535D9" w:rsidP="005160F4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203BC" w:rsidRPr="00DD2A18">
        <w:rPr>
          <w:sz w:val="28"/>
          <w:szCs w:val="28"/>
        </w:rPr>
        <w:t>.</w:t>
      </w:r>
      <w:r w:rsidR="005160F4" w:rsidRPr="005160F4">
        <w:t xml:space="preserve"> </w:t>
      </w:r>
      <w:r>
        <w:rPr>
          <w:sz w:val="28"/>
          <w:szCs w:val="28"/>
        </w:rPr>
        <w:t>Организационному</w:t>
      </w:r>
      <w:r w:rsidR="005160F4" w:rsidRPr="005160F4">
        <w:rPr>
          <w:sz w:val="28"/>
          <w:szCs w:val="28"/>
        </w:rPr>
        <w:t xml:space="preserve"> отделу администрации Курганинского городского поселени</w:t>
      </w:r>
      <w:r>
        <w:rPr>
          <w:sz w:val="28"/>
          <w:szCs w:val="28"/>
        </w:rPr>
        <w:t>я Курганинского района (Поломеева О.А.</w:t>
      </w:r>
      <w:r w:rsidR="005160F4" w:rsidRPr="005160F4">
        <w:rPr>
          <w:sz w:val="28"/>
          <w:szCs w:val="28"/>
        </w:rPr>
        <w:t xml:space="preserve">) опубликовать настоящее </w:t>
      </w:r>
      <w:r w:rsidR="00336655">
        <w:rPr>
          <w:sz w:val="28"/>
          <w:szCs w:val="28"/>
        </w:rPr>
        <w:t>решение</w:t>
      </w:r>
      <w:r w:rsidR="005160F4" w:rsidRPr="005160F4">
        <w:rPr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поселения»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«Интернет». </w:t>
      </w:r>
    </w:p>
    <w:p w:rsidR="00F203BC" w:rsidRPr="00DD2A18" w:rsidRDefault="005535D9" w:rsidP="005160F4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203BC" w:rsidRPr="00DD2A18">
        <w:rPr>
          <w:sz w:val="28"/>
          <w:szCs w:val="28"/>
        </w:rPr>
        <w:t xml:space="preserve">.Контроль за выполнением настоящего </w:t>
      </w:r>
      <w:r w:rsidR="00336655">
        <w:rPr>
          <w:sz w:val="28"/>
          <w:szCs w:val="28"/>
        </w:rPr>
        <w:t>решения</w:t>
      </w:r>
      <w:r w:rsidR="00F203BC" w:rsidRPr="00DD2A18">
        <w:rPr>
          <w:sz w:val="28"/>
          <w:szCs w:val="28"/>
        </w:rPr>
        <w:t xml:space="preserve"> возложить </w:t>
      </w:r>
      <w:r w:rsidR="005160F4">
        <w:rPr>
          <w:sz w:val="28"/>
          <w:szCs w:val="28"/>
        </w:rPr>
        <w:t xml:space="preserve">                           </w:t>
      </w:r>
      <w:r w:rsidR="00F203BC" w:rsidRPr="00DD2A18">
        <w:rPr>
          <w:sz w:val="28"/>
          <w:szCs w:val="28"/>
        </w:rPr>
        <w:t xml:space="preserve">на заместителя главы Курганинского городского поселения Курганинского района </w:t>
      </w:r>
      <w:r w:rsidR="006663FB">
        <w:rPr>
          <w:sz w:val="28"/>
          <w:szCs w:val="28"/>
        </w:rPr>
        <w:t>Алексеева А.И.</w:t>
      </w:r>
    </w:p>
    <w:p w:rsidR="00F203BC" w:rsidRPr="00DD2A18" w:rsidRDefault="005535D9" w:rsidP="00F203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203BC" w:rsidRPr="00DD2A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6655">
        <w:rPr>
          <w:sz w:val="28"/>
          <w:szCs w:val="28"/>
        </w:rPr>
        <w:t>Решение</w:t>
      </w:r>
      <w:r w:rsidR="00F203BC" w:rsidRPr="00DD2A18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со дня его официального опубликования</w:t>
      </w:r>
      <w:r w:rsidR="00F203BC" w:rsidRPr="00DD2A18">
        <w:rPr>
          <w:sz w:val="28"/>
          <w:szCs w:val="28"/>
        </w:rPr>
        <w:t>.</w:t>
      </w:r>
    </w:p>
    <w:p w:rsidR="00F203BC" w:rsidRPr="00DD2A18" w:rsidRDefault="00F203BC" w:rsidP="00F203BC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8"/>
        <w:gridCol w:w="4929"/>
      </w:tblGrid>
      <w:tr w:rsidR="00B5661E" w:rsidTr="00B566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661E" w:rsidRDefault="00B5661E" w:rsidP="00F203B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Курганинского городского поселения</w:t>
            </w:r>
          </w:p>
          <w:p w:rsidR="00B5661E" w:rsidRDefault="00B5661E" w:rsidP="00F203B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Курганинского района </w:t>
            </w:r>
          </w:p>
          <w:p w:rsidR="00B5661E" w:rsidRDefault="00B5661E" w:rsidP="00F203B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Л. Е. Плетнев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B5661E" w:rsidRDefault="00B5661E" w:rsidP="00B5661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Курганинского городского поселения</w:t>
            </w:r>
          </w:p>
          <w:p w:rsidR="00B5661E" w:rsidRDefault="00B5661E" w:rsidP="00B5661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Курганинского района</w:t>
            </w:r>
          </w:p>
          <w:p w:rsidR="00B5661E" w:rsidRDefault="00B5661E" w:rsidP="00B5661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В.П. Руденко</w:t>
            </w:r>
          </w:p>
        </w:tc>
      </w:tr>
    </w:tbl>
    <w:p w:rsidR="005535D9" w:rsidRDefault="005535D9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5535D9" w:rsidRDefault="005535D9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2C3E04" w:rsidRDefault="002C3E04" w:rsidP="002C3E04">
      <w:pPr>
        <w:shd w:val="clear" w:color="auto" w:fill="FFFFFF"/>
        <w:ind w:left="6341"/>
      </w:pPr>
      <w:r>
        <w:rPr>
          <w:spacing w:val="-8"/>
          <w:sz w:val="28"/>
          <w:szCs w:val="28"/>
        </w:rPr>
        <w:t>ПРИЛОЖЕНИЕ</w:t>
      </w:r>
    </w:p>
    <w:p w:rsidR="002C3E04" w:rsidRDefault="002C3E04" w:rsidP="002C3E04">
      <w:pPr>
        <w:shd w:val="clear" w:color="auto" w:fill="FFFFFF"/>
        <w:spacing w:before="317" w:line="322" w:lineRule="exact"/>
        <w:ind w:left="6350"/>
      </w:pPr>
      <w:r>
        <w:rPr>
          <w:spacing w:val="-4"/>
          <w:sz w:val="28"/>
          <w:szCs w:val="28"/>
        </w:rPr>
        <w:t>УТВЕРЖДЕНО</w:t>
      </w:r>
    </w:p>
    <w:p w:rsidR="002C3E04" w:rsidRDefault="00767BFC" w:rsidP="002C3E04">
      <w:pPr>
        <w:shd w:val="clear" w:color="auto" w:fill="FFFFFF"/>
        <w:spacing w:line="322" w:lineRule="exact"/>
        <w:ind w:left="4958"/>
        <w:jc w:val="center"/>
      </w:pPr>
      <w:r>
        <w:rPr>
          <w:spacing w:val="-1"/>
          <w:sz w:val="28"/>
          <w:szCs w:val="28"/>
        </w:rPr>
        <w:t>решением</w:t>
      </w:r>
      <w:r w:rsidR="002C3E04">
        <w:rPr>
          <w:spacing w:val="-1"/>
          <w:sz w:val="28"/>
          <w:szCs w:val="28"/>
        </w:rPr>
        <w:t xml:space="preserve"> администрации</w:t>
      </w:r>
    </w:p>
    <w:p w:rsidR="002C3E04" w:rsidRDefault="0040407A" w:rsidP="002C3E04">
      <w:pPr>
        <w:shd w:val="clear" w:color="auto" w:fill="FFFFFF"/>
        <w:spacing w:line="322" w:lineRule="exact"/>
        <w:ind w:left="4963"/>
        <w:jc w:val="center"/>
      </w:pPr>
      <w:r>
        <w:rPr>
          <w:spacing w:val="-3"/>
          <w:sz w:val="28"/>
          <w:szCs w:val="28"/>
        </w:rPr>
        <w:t>Курганинского городского</w:t>
      </w:r>
      <w:r w:rsidR="002C3E04">
        <w:rPr>
          <w:spacing w:val="-3"/>
          <w:sz w:val="28"/>
          <w:szCs w:val="28"/>
        </w:rPr>
        <w:t xml:space="preserve"> поселения</w:t>
      </w:r>
    </w:p>
    <w:p w:rsidR="002C3E04" w:rsidRDefault="002C3E04" w:rsidP="002C3E04">
      <w:pPr>
        <w:shd w:val="clear" w:color="auto" w:fill="FFFFFF"/>
        <w:spacing w:line="322" w:lineRule="exact"/>
        <w:ind w:left="49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Курганинского района</w:t>
      </w:r>
    </w:p>
    <w:p w:rsidR="002C3E04" w:rsidRPr="000D6EA6" w:rsidRDefault="002C3E04" w:rsidP="002C3E04">
      <w:pPr>
        <w:ind w:left="52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                         № </w:t>
      </w:r>
    </w:p>
    <w:p w:rsidR="002C3E04" w:rsidRDefault="002C3E04" w:rsidP="002C3E04">
      <w:pPr>
        <w:shd w:val="clear" w:color="auto" w:fill="FFFFFF"/>
        <w:spacing w:line="322" w:lineRule="exact"/>
        <w:ind w:left="4958"/>
        <w:jc w:val="center"/>
      </w:pPr>
    </w:p>
    <w:p w:rsidR="002C3E04" w:rsidRDefault="002C3E04" w:rsidP="002C3E04">
      <w:pPr>
        <w:shd w:val="clear" w:color="auto" w:fill="FFFFFF"/>
        <w:spacing w:line="322" w:lineRule="exact"/>
        <w:ind w:left="4958"/>
        <w:jc w:val="center"/>
      </w:pPr>
    </w:p>
    <w:p w:rsidR="002C3E04" w:rsidRDefault="002C3E04" w:rsidP="002C3E04">
      <w:pPr>
        <w:shd w:val="clear" w:color="auto" w:fill="FFFFFF"/>
        <w:spacing w:line="322" w:lineRule="exact"/>
        <w:ind w:left="4958"/>
        <w:jc w:val="center"/>
      </w:pPr>
    </w:p>
    <w:p w:rsidR="002C3E04" w:rsidRPr="00726BA9" w:rsidRDefault="002C3E04" w:rsidP="002C3E04">
      <w:pPr>
        <w:pStyle w:val="a3"/>
        <w:jc w:val="center"/>
        <w:rPr>
          <w:b/>
          <w:sz w:val="28"/>
          <w:szCs w:val="28"/>
        </w:rPr>
      </w:pPr>
      <w:r w:rsidRPr="00726BA9">
        <w:rPr>
          <w:b/>
          <w:sz w:val="28"/>
          <w:szCs w:val="28"/>
        </w:rPr>
        <w:t>ПОЛОЖЕНИЕ</w:t>
      </w:r>
    </w:p>
    <w:p w:rsidR="002C3E04" w:rsidRDefault="002C3E04" w:rsidP="002C3E04">
      <w:pPr>
        <w:pStyle w:val="a3"/>
        <w:jc w:val="center"/>
        <w:rPr>
          <w:b/>
          <w:spacing w:val="-1"/>
          <w:sz w:val="28"/>
          <w:szCs w:val="28"/>
        </w:rPr>
      </w:pPr>
    </w:p>
    <w:p w:rsidR="00932237" w:rsidRPr="00726BA9" w:rsidRDefault="00932237" w:rsidP="002C3E04">
      <w:pPr>
        <w:pStyle w:val="a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</w:t>
      </w:r>
      <w:r w:rsidRPr="00932237">
        <w:rPr>
          <w:b/>
          <w:spacing w:val="-1"/>
          <w:sz w:val="28"/>
          <w:szCs w:val="28"/>
        </w:rPr>
        <w:t xml:space="preserve"> </w:t>
      </w:r>
      <w:r w:rsidR="00B63888">
        <w:rPr>
          <w:b/>
          <w:spacing w:val="-1"/>
          <w:sz w:val="28"/>
          <w:szCs w:val="28"/>
        </w:rPr>
        <w:t xml:space="preserve">порядке организации и осуществления </w:t>
      </w:r>
      <w:r w:rsidRPr="00932237">
        <w:rPr>
          <w:b/>
          <w:spacing w:val="-1"/>
          <w:sz w:val="28"/>
          <w:szCs w:val="28"/>
        </w:rPr>
        <w:t>муниципальн</w:t>
      </w:r>
      <w:r w:rsidR="00B63888">
        <w:rPr>
          <w:b/>
          <w:spacing w:val="-1"/>
          <w:sz w:val="28"/>
          <w:szCs w:val="28"/>
        </w:rPr>
        <w:t>ого</w:t>
      </w:r>
      <w:r w:rsidRPr="00932237">
        <w:rPr>
          <w:b/>
          <w:spacing w:val="-1"/>
          <w:sz w:val="28"/>
          <w:szCs w:val="28"/>
        </w:rPr>
        <w:t xml:space="preserve"> </w:t>
      </w:r>
      <w:r w:rsidR="00B63888">
        <w:rPr>
          <w:b/>
          <w:spacing w:val="-1"/>
          <w:sz w:val="28"/>
          <w:szCs w:val="28"/>
        </w:rPr>
        <w:t>контроля</w:t>
      </w:r>
      <w:r w:rsidRPr="00932237">
        <w:rPr>
          <w:b/>
          <w:spacing w:val="-1"/>
          <w:sz w:val="28"/>
          <w:szCs w:val="28"/>
        </w:rPr>
        <w:t xml:space="preserve"> за сохранностью автомобильных дорог местного значения в границах Курганинского городского поселения Курганинского района</w:t>
      </w:r>
    </w:p>
    <w:p w:rsidR="002C3E04" w:rsidRDefault="002C3E04" w:rsidP="002C3E04">
      <w:pPr>
        <w:shd w:val="clear" w:color="auto" w:fill="FFFFFF"/>
        <w:spacing w:line="317" w:lineRule="exact"/>
        <w:ind w:left="29"/>
        <w:jc w:val="center"/>
      </w:pPr>
    </w:p>
    <w:p w:rsidR="002C3E04" w:rsidRDefault="002C3E04" w:rsidP="002C3E04">
      <w:pPr>
        <w:pStyle w:val="a3"/>
        <w:ind w:firstLine="709"/>
        <w:jc w:val="center"/>
        <w:rPr>
          <w:sz w:val="28"/>
          <w:szCs w:val="28"/>
        </w:rPr>
      </w:pPr>
      <w:r w:rsidRPr="004E3829">
        <w:rPr>
          <w:sz w:val="28"/>
          <w:szCs w:val="28"/>
        </w:rPr>
        <w:t>1. Общие положения</w:t>
      </w:r>
    </w:p>
    <w:p w:rsidR="002C3E04" w:rsidRPr="004E3829" w:rsidRDefault="002C3E04" w:rsidP="002C3E04">
      <w:pPr>
        <w:pStyle w:val="a3"/>
        <w:ind w:firstLine="709"/>
        <w:jc w:val="both"/>
        <w:rPr>
          <w:sz w:val="28"/>
          <w:szCs w:val="28"/>
        </w:rPr>
      </w:pPr>
    </w:p>
    <w:p w:rsidR="00B151C2" w:rsidRDefault="00B151C2" w:rsidP="00B151C2">
      <w:pPr>
        <w:pStyle w:val="a3"/>
        <w:numPr>
          <w:ilvl w:val="1"/>
          <w:numId w:val="3"/>
        </w:numPr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организации и осуществления муниципального контроля </w:t>
      </w:r>
      <w:r w:rsidR="00AA0EF1">
        <w:rPr>
          <w:sz w:val="28"/>
          <w:szCs w:val="28"/>
        </w:rPr>
        <w:t xml:space="preserve">за сохранностью автомобильных дорог местного значения </w:t>
      </w:r>
      <w:r>
        <w:rPr>
          <w:sz w:val="28"/>
          <w:szCs w:val="28"/>
        </w:rPr>
        <w:t>в границах Курганинского городского</w:t>
      </w:r>
      <w:r w:rsidRPr="004E3829">
        <w:rPr>
          <w:sz w:val="28"/>
          <w:szCs w:val="28"/>
        </w:rPr>
        <w:t xml:space="preserve"> поселения Курганинского района</w:t>
      </w:r>
      <w:r>
        <w:rPr>
          <w:sz w:val="28"/>
          <w:szCs w:val="28"/>
        </w:rPr>
        <w:t xml:space="preserve"> (далее-муниципа</w:t>
      </w:r>
      <w:r w:rsidR="008B505D">
        <w:rPr>
          <w:sz w:val="28"/>
          <w:szCs w:val="28"/>
        </w:rPr>
        <w:t>льный контроль).</w:t>
      </w:r>
    </w:p>
    <w:p w:rsidR="008B505D" w:rsidRDefault="008B505D" w:rsidP="008B50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Предметом муниципального контроля является: </w:t>
      </w:r>
    </w:p>
    <w:p w:rsidR="008B505D" w:rsidRDefault="008B505D" w:rsidP="008B50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соблюдение </w:t>
      </w:r>
      <w:r w:rsidRPr="00905319">
        <w:rPr>
          <w:sz w:val="28"/>
          <w:szCs w:val="28"/>
        </w:rPr>
        <w:t xml:space="preserve">юридическими лицами, индивидуальными предпринимателями, гражданами </w:t>
      </w:r>
      <w:r>
        <w:rPr>
          <w:sz w:val="28"/>
          <w:szCs w:val="28"/>
        </w:rPr>
        <w:t xml:space="preserve">(далее – контролируемые лица) обязательных требований законодательства </w:t>
      </w:r>
      <w:r w:rsidRPr="00905319">
        <w:rPr>
          <w:sz w:val="28"/>
          <w:szCs w:val="28"/>
        </w:rPr>
        <w:t xml:space="preserve">в отношении </w:t>
      </w:r>
      <w:r w:rsidR="00AA0EF1">
        <w:rPr>
          <w:sz w:val="28"/>
          <w:szCs w:val="28"/>
        </w:rPr>
        <w:t>сохранности автомобильных дорог местного значения</w:t>
      </w:r>
      <w:r>
        <w:rPr>
          <w:sz w:val="28"/>
          <w:szCs w:val="28"/>
        </w:rPr>
        <w:t>,</w:t>
      </w:r>
      <w:r w:rsidRPr="00905319">
        <w:rPr>
          <w:sz w:val="28"/>
          <w:szCs w:val="28"/>
        </w:rPr>
        <w:t xml:space="preserve">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</w:t>
      </w:r>
      <w:r>
        <w:rPr>
          <w:sz w:val="28"/>
          <w:szCs w:val="28"/>
        </w:rPr>
        <w:t>(далее – обязательные требования);</w:t>
      </w:r>
    </w:p>
    <w:p w:rsidR="008B505D" w:rsidRPr="00905319" w:rsidRDefault="008B505D" w:rsidP="008B50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исполнение решений, принимаемых по результатам контрольных мероприятий.</w:t>
      </w:r>
    </w:p>
    <w:p w:rsidR="00474954" w:rsidRDefault="00474954" w:rsidP="00474954">
      <w:pPr>
        <w:pStyle w:val="a3"/>
        <w:numPr>
          <w:ilvl w:val="1"/>
          <w:numId w:val="4"/>
        </w:numPr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муниципальным понимается действия должностных лиц органа муниципального контроля, направленные на </w:t>
      </w:r>
      <w:r w:rsidR="00FC06A7">
        <w:rPr>
          <w:sz w:val="28"/>
          <w:szCs w:val="28"/>
        </w:rPr>
        <w:t xml:space="preserve">предупреждение, выявление и и пресечение нарушений </w:t>
      </w:r>
      <w:r w:rsidR="008E4347">
        <w:rPr>
          <w:sz w:val="28"/>
          <w:szCs w:val="28"/>
        </w:rPr>
        <w:t xml:space="preserve">юридическими лицами , их руководителями, иными должностными лицами, индивидуальными предпренимателями, и их уполномоченными представителями обязательных требований посредством организации и проведения проверок, принятия предусмотренных действующим законодательством Российской Федерации мер,направленных на предупреждение, выявление и пресечение нарушений обязятельных требований субъектами контроля. Объектами муниципального контроля являются автомобильные дороги местного значения,  расположенные в границах Курганинского городского поселения Курганинского района, предназначенные для движения транспортных средств и включающие в себя земельные участки в </w:t>
      </w:r>
      <w:r w:rsidR="008E4347">
        <w:rPr>
          <w:sz w:val="28"/>
          <w:szCs w:val="28"/>
        </w:rPr>
        <w:lastRenderedPageBreak/>
        <w:t xml:space="preserve">границах полосы отвода </w:t>
      </w:r>
      <w:r w:rsidR="007D36BC">
        <w:rPr>
          <w:sz w:val="28"/>
          <w:szCs w:val="28"/>
        </w:rPr>
        <w:t>автомобильной</w:t>
      </w:r>
      <w:r w:rsidR="008E4347">
        <w:rPr>
          <w:sz w:val="28"/>
          <w:szCs w:val="28"/>
        </w:rPr>
        <w:t xml:space="preserve">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являющие6ся ее технологической частью : защитные дорожные </w:t>
      </w:r>
      <w:r w:rsidR="007D36BC">
        <w:rPr>
          <w:sz w:val="28"/>
          <w:szCs w:val="28"/>
        </w:rPr>
        <w:t>сооружения</w:t>
      </w:r>
      <w:r w:rsidR="008E4347">
        <w:rPr>
          <w:sz w:val="28"/>
          <w:szCs w:val="28"/>
        </w:rPr>
        <w:t>, ис</w:t>
      </w:r>
      <w:r w:rsidR="007D36BC">
        <w:rPr>
          <w:sz w:val="28"/>
          <w:szCs w:val="28"/>
        </w:rPr>
        <w:t>кусственные дорожные сооружения, производственные объекты, элементы обустройства автомобильных дорог. При осуществлении муниципального контроля орган муниципального контроля вправе взаимодействовать с органами прокуратуры, внутренних дел, другими органами государственной власти  и органами местного самоуправления, экспертными органами.</w:t>
      </w:r>
      <w:r w:rsidR="00A35AF4">
        <w:rPr>
          <w:sz w:val="28"/>
          <w:szCs w:val="28"/>
        </w:rPr>
        <w:t xml:space="preserve">            </w:t>
      </w:r>
    </w:p>
    <w:p w:rsidR="00A35AF4" w:rsidRPr="00A35AF4" w:rsidRDefault="00A35AF4" w:rsidP="00474954">
      <w:pPr>
        <w:pStyle w:val="a3"/>
        <w:numPr>
          <w:ilvl w:val="1"/>
          <w:numId w:val="4"/>
        </w:numPr>
        <w:ind w:left="0" w:firstLine="915"/>
        <w:jc w:val="both"/>
        <w:rPr>
          <w:sz w:val="28"/>
          <w:szCs w:val="28"/>
        </w:rPr>
      </w:pPr>
      <w:r w:rsidRPr="00A35AF4">
        <w:rPr>
          <w:sz w:val="28"/>
          <w:szCs w:val="28"/>
        </w:rPr>
        <w:t xml:space="preserve"> Учет объектов контроля осуществляется посредством создания:</w:t>
      </w:r>
    </w:p>
    <w:p w:rsidR="00A35AF4" w:rsidRPr="00A35AF4" w:rsidRDefault="00A35AF4" w:rsidP="00A35A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35AF4">
        <w:rPr>
          <w:sz w:val="28"/>
          <w:szCs w:val="28"/>
        </w:rPr>
        <w:t>единого реестра контрольных мероприятий;</w:t>
      </w:r>
    </w:p>
    <w:p w:rsidR="00A35AF4" w:rsidRPr="00A35AF4" w:rsidRDefault="00A35AF4" w:rsidP="00A35A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35AF4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(подсистемы</w:t>
      </w:r>
      <w:r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информационной системы) досудебного обжалования;</w:t>
      </w:r>
    </w:p>
    <w:p w:rsidR="00A35AF4" w:rsidRPr="00A35AF4" w:rsidRDefault="00A35AF4" w:rsidP="00A35A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35AF4">
        <w:rPr>
          <w:sz w:val="28"/>
          <w:szCs w:val="28"/>
        </w:rPr>
        <w:t>иных государственных и муниципальных информационных систем</w:t>
      </w:r>
    </w:p>
    <w:p w:rsidR="00A35AF4" w:rsidRPr="00A35AF4" w:rsidRDefault="00A35AF4" w:rsidP="00A35AF4">
      <w:pPr>
        <w:widowControl/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35AF4">
        <w:rPr>
          <w:sz w:val="28"/>
          <w:szCs w:val="28"/>
        </w:rPr>
        <w:t>путем межведомственного информационного взаимодействия</w:t>
      </w:r>
      <w:r w:rsidRPr="00A35AF4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</w:p>
    <w:p w:rsidR="00A35AF4" w:rsidRPr="00A35AF4" w:rsidRDefault="00A35AF4" w:rsidP="00A35A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5AF4">
        <w:rPr>
          <w:sz w:val="28"/>
          <w:szCs w:val="28"/>
        </w:rPr>
        <w:t>Контрольным органом в соответствии с частью 2 статьи 16 и частью</w:t>
      </w:r>
    </w:p>
    <w:p w:rsidR="00A35AF4" w:rsidRPr="00A35AF4" w:rsidRDefault="00A35AF4" w:rsidP="003A7CC2">
      <w:pPr>
        <w:widowControl/>
        <w:shd w:val="clear" w:color="auto" w:fill="FFFFFF"/>
        <w:suppressAutoHyphens w:val="0"/>
        <w:jc w:val="both"/>
        <w:rPr>
          <w:sz w:val="28"/>
          <w:szCs w:val="28"/>
        </w:rPr>
      </w:pPr>
      <w:r w:rsidRPr="00A35AF4">
        <w:rPr>
          <w:sz w:val="28"/>
          <w:szCs w:val="28"/>
        </w:rPr>
        <w:t>5 статьи 17 Федерального закона от 31 июля 2020 г. № 248-ФЗ «О</w:t>
      </w:r>
      <w:r w:rsidR="003A7CC2">
        <w:rPr>
          <w:sz w:val="28"/>
          <w:szCs w:val="28"/>
        </w:rPr>
        <w:t xml:space="preserve">  г</w:t>
      </w:r>
      <w:r w:rsidRPr="00A35AF4">
        <w:rPr>
          <w:sz w:val="28"/>
          <w:szCs w:val="28"/>
        </w:rPr>
        <w:t>осударственном контроле (надзоре) и муниципальном контроле в</w:t>
      </w:r>
      <w:r w:rsidR="003A7CC2"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Российской Федерации» (далее – Федеральный закон № 248-ФЗ) ведется</w:t>
      </w:r>
      <w:r w:rsidR="003A7CC2">
        <w:rPr>
          <w:sz w:val="28"/>
          <w:szCs w:val="28"/>
        </w:rPr>
        <w:t xml:space="preserve"> </w:t>
      </w:r>
      <w:r w:rsidR="003A7CC2" w:rsidRPr="003A7CC2">
        <w:rPr>
          <w:sz w:val="28"/>
          <w:szCs w:val="28"/>
        </w:rPr>
        <w:t>учет объектов контроля с использованием информационной системы.</w:t>
      </w:r>
    </w:p>
    <w:p w:rsidR="007449B9" w:rsidRPr="007449B9" w:rsidRDefault="003E15ED" w:rsidP="003E15E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9B9" w:rsidRPr="007449B9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  </w:t>
      </w:r>
      <w:r w:rsidR="007449B9" w:rsidRPr="007449B9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   </w:t>
      </w:r>
      <w:r w:rsidR="007449B9" w:rsidRPr="007449B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  </w:t>
      </w:r>
      <w:r w:rsidR="007449B9" w:rsidRPr="007449B9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</w:p>
    <w:p w:rsidR="007449B9" w:rsidRPr="007449B9" w:rsidRDefault="003E15ED" w:rsidP="003E15ED">
      <w:pPr>
        <w:pStyle w:val="a3"/>
        <w:ind w:left="915" w:hanging="915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 Курганинского района</w:t>
      </w:r>
      <w:r w:rsidR="007449B9" w:rsidRPr="007449B9">
        <w:rPr>
          <w:sz w:val="28"/>
          <w:szCs w:val="28"/>
        </w:rPr>
        <w:t xml:space="preserve"> (далее – Контрольный орган).</w:t>
      </w:r>
    </w:p>
    <w:p w:rsidR="001F7F60" w:rsidRDefault="007449B9" w:rsidP="00E5099F">
      <w:pPr>
        <w:pStyle w:val="a3"/>
        <w:ind w:firstLine="375"/>
        <w:jc w:val="both"/>
        <w:rPr>
          <w:sz w:val="28"/>
          <w:szCs w:val="28"/>
        </w:rPr>
      </w:pPr>
      <w:r w:rsidRPr="007449B9">
        <w:rPr>
          <w:sz w:val="28"/>
          <w:szCs w:val="28"/>
        </w:rPr>
        <w:t>Непосредственное осуществление муниципального контроля</w:t>
      </w:r>
      <w:r w:rsidR="00E5099F">
        <w:rPr>
          <w:sz w:val="28"/>
          <w:szCs w:val="28"/>
        </w:rPr>
        <w:t xml:space="preserve"> </w:t>
      </w:r>
      <w:r w:rsidRPr="007449B9">
        <w:rPr>
          <w:sz w:val="28"/>
          <w:szCs w:val="28"/>
        </w:rPr>
        <w:t xml:space="preserve">возлагается на </w:t>
      </w:r>
      <w:r w:rsidR="003E15ED">
        <w:rPr>
          <w:sz w:val="28"/>
          <w:szCs w:val="28"/>
        </w:rPr>
        <w:t xml:space="preserve">отдел </w:t>
      </w:r>
      <w:r w:rsidR="00055ECE">
        <w:rPr>
          <w:sz w:val="28"/>
          <w:szCs w:val="28"/>
        </w:rPr>
        <w:t>по вопросам жилищно-коммунального хозяйства администрации</w:t>
      </w:r>
      <w:r w:rsidR="00E5099F">
        <w:rPr>
          <w:sz w:val="28"/>
          <w:szCs w:val="28"/>
        </w:rPr>
        <w:t xml:space="preserve"> Курганинского городского поселения Курганинского района</w:t>
      </w:r>
      <w:r w:rsidR="003E15ED">
        <w:rPr>
          <w:sz w:val="28"/>
          <w:szCs w:val="28"/>
        </w:rPr>
        <w:t xml:space="preserve"> </w:t>
      </w:r>
      <w:r w:rsidRPr="007449B9">
        <w:rPr>
          <w:sz w:val="28"/>
          <w:szCs w:val="28"/>
        </w:rPr>
        <w:t>(далее –</w:t>
      </w:r>
      <w:r w:rsidR="003E15ED">
        <w:rPr>
          <w:sz w:val="28"/>
          <w:szCs w:val="28"/>
        </w:rPr>
        <w:t xml:space="preserve"> </w:t>
      </w:r>
      <w:r w:rsidR="00055ECE">
        <w:rPr>
          <w:sz w:val="28"/>
          <w:szCs w:val="28"/>
        </w:rPr>
        <w:t>ОЖКХ</w:t>
      </w:r>
      <w:r w:rsidRPr="007449B9">
        <w:rPr>
          <w:sz w:val="28"/>
          <w:szCs w:val="28"/>
        </w:rPr>
        <w:t>).</w:t>
      </w:r>
    </w:p>
    <w:p w:rsidR="007C2ABB" w:rsidRDefault="001F7F60" w:rsidP="00E5099F">
      <w:pPr>
        <w:pStyle w:val="a3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Руководство деятельностью по осуществлению муниципального контроля осуществляет глава Курганинского городского поселения Курганинского района.</w:t>
      </w:r>
    </w:p>
    <w:p w:rsidR="007C2ABB" w:rsidRPr="007C2ABB" w:rsidRDefault="007C2ABB" w:rsidP="007C2ABB">
      <w:pPr>
        <w:pStyle w:val="a3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</w:t>
      </w:r>
      <w:r w:rsidRPr="007C2ABB">
        <w:rPr>
          <w:sz w:val="28"/>
          <w:szCs w:val="28"/>
        </w:rPr>
        <w:t xml:space="preserve"> От имени Контрольного органа муниципальный контроль вправе</w:t>
      </w:r>
    </w:p>
    <w:p w:rsidR="007C2ABB" w:rsidRPr="007C2ABB" w:rsidRDefault="007C2ABB" w:rsidP="007C2ABB">
      <w:pPr>
        <w:pStyle w:val="a3"/>
        <w:jc w:val="both"/>
        <w:rPr>
          <w:sz w:val="28"/>
          <w:szCs w:val="28"/>
        </w:rPr>
      </w:pPr>
      <w:r w:rsidRPr="007C2ABB">
        <w:rPr>
          <w:sz w:val="28"/>
          <w:szCs w:val="28"/>
        </w:rPr>
        <w:t>осуществлять следующие должностные лица:</w:t>
      </w:r>
    </w:p>
    <w:p w:rsidR="007C2ABB" w:rsidRPr="007C2ABB" w:rsidRDefault="007C2ABB" w:rsidP="007C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2ABB">
        <w:rPr>
          <w:sz w:val="28"/>
          <w:szCs w:val="28"/>
        </w:rPr>
        <w:t>1) руководитель (заместитель руководителя) Контрольного органа;</w:t>
      </w:r>
    </w:p>
    <w:p w:rsidR="007C2ABB" w:rsidRPr="007C2ABB" w:rsidRDefault="007C2ABB" w:rsidP="007C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2ABB">
        <w:rPr>
          <w:sz w:val="28"/>
          <w:szCs w:val="28"/>
        </w:rPr>
        <w:t>2) должностное лицо Контрольного органа, в должностные</w:t>
      </w: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обязанности которого в соответствии с настоящим Положением,</w:t>
      </w: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должностным регламентом или должностной инструкцией входит</w:t>
      </w: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осуществление полномочий по виду муниципального контроля, в том</w:t>
      </w: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числе проведение профилактических мероприятий и контрольных</w:t>
      </w: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мероприятий (далее – инспектор).</w:t>
      </w:r>
    </w:p>
    <w:p w:rsidR="00D1696A" w:rsidRPr="00455095" w:rsidRDefault="007449B9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96A">
        <w:rPr>
          <w:sz w:val="28"/>
          <w:szCs w:val="28"/>
        </w:rPr>
        <w:t xml:space="preserve">       </w:t>
      </w:r>
      <w:r w:rsidR="00D1696A" w:rsidRPr="00455095">
        <w:rPr>
          <w:sz w:val="28"/>
          <w:szCs w:val="28"/>
        </w:rPr>
        <w:t>Перечень должностных лиц Контрольного органа, уполномоченных                          на осуществление муниципального контроля, установлен приложением 1 к настоящему Положению.</w:t>
      </w:r>
    </w:p>
    <w:p w:rsidR="00D1696A" w:rsidRPr="00D1696A" w:rsidRDefault="00D1696A" w:rsidP="00D1696A">
      <w:pPr>
        <w:pStyle w:val="a3"/>
        <w:jc w:val="both"/>
        <w:rPr>
          <w:sz w:val="28"/>
          <w:szCs w:val="28"/>
        </w:rPr>
      </w:pPr>
      <w:r w:rsidRPr="00455095">
        <w:rPr>
          <w:sz w:val="28"/>
          <w:szCs w:val="28"/>
        </w:rPr>
        <w:t xml:space="preserve">       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D1696A" w:rsidRPr="00D1696A" w:rsidRDefault="00D1696A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1.8.</w:t>
      </w:r>
      <w:r w:rsidRPr="00D1696A">
        <w:rPr>
          <w:sz w:val="28"/>
          <w:szCs w:val="28"/>
        </w:rPr>
        <w:t xml:space="preserve"> Права и обязанности инспектора.</w:t>
      </w:r>
    </w:p>
    <w:p w:rsidR="00D1696A" w:rsidRPr="00D1696A" w:rsidRDefault="00D1696A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D1696A">
        <w:rPr>
          <w:sz w:val="28"/>
          <w:szCs w:val="28"/>
        </w:rPr>
        <w:t>1.8.1. Инспектор обязан:</w:t>
      </w:r>
    </w:p>
    <w:p w:rsidR="00D1696A" w:rsidRPr="00D1696A" w:rsidRDefault="00D1696A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1696A">
        <w:rPr>
          <w:sz w:val="28"/>
          <w:szCs w:val="28"/>
        </w:rPr>
        <w:t>1) соблюдать законодательство Российской Федерации, права и</w:t>
      </w:r>
    </w:p>
    <w:p w:rsidR="00D1696A" w:rsidRPr="00D1696A" w:rsidRDefault="00D1696A" w:rsidP="00D1696A">
      <w:pPr>
        <w:pStyle w:val="a3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законные интересы контролируемых лиц;</w:t>
      </w:r>
    </w:p>
    <w:p w:rsidR="00D1696A" w:rsidRPr="00D1696A" w:rsidRDefault="00D1696A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1696A">
        <w:rPr>
          <w:sz w:val="28"/>
          <w:szCs w:val="28"/>
        </w:rPr>
        <w:t>2) своевременно и в полной мере осуществлять предоставленные в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соответствии с законодательством Российской Федерации полномочия по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предупреждению, выявлению и пресечению нарушений обязательных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требований, принимать меры по обеспечению исполнения решений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Контрольного органа вплоть до подготовки предложений об обращении в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суд с требованием о принудительном исполнении предписания, если такая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мера предусмотрена законодательством;</w:t>
      </w:r>
    </w:p>
    <w:p w:rsidR="00D1696A" w:rsidRPr="00D1696A" w:rsidRDefault="00D1696A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1696A">
        <w:rPr>
          <w:sz w:val="28"/>
          <w:szCs w:val="28"/>
        </w:rPr>
        <w:t>3) проводить контрольные мероприятия и совершать контрольные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действия на законном основании и в соответствии с их назначением только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во время исполнения служебных обязанностей и при наличии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соответствующей информации в едином реестре контрольных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мероприятий, а в случае взаимодействия с контролируемыми лицами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проводить такие мероприятия и совершать такие действия только при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предъявлении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служебного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удостоверения,</w:t>
      </w:r>
    </w:p>
    <w:p w:rsidR="00FA2515" w:rsidRDefault="00FA2515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1696A" w:rsidRPr="00D1696A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предусмотренных федеральными законами;</w:t>
      </w:r>
      <w:r>
        <w:rPr>
          <w:sz w:val="28"/>
          <w:szCs w:val="28"/>
        </w:rPr>
        <w:t xml:space="preserve"> </w:t>
      </w:r>
    </w:p>
    <w:p w:rsidR="00D1696A" w:rsidRPr="00D1696A" w:rsidRDefault="00FA2515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1696A" w:rsidRPr="00D1696A">
        <w:rPr>
          <w:sz w:val="28"/>
          <w:szCs w:val="28"/>
        </w:rPr>
        <w:t>4) не допускать при проведении контрольных мероприятий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проявление неуважения в отношении богослужений, других религиозных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обрядов и церемоний, не препятствовать их проведению, а также не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нарушать внутренние установления религиозных организаций;</w:t>
      </w:r>
    </w:p>
    <w:p w:rsidR="00D1696A" w:rsidRPr="00D1696A" w:rsidRDefault="00FA2515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1696A" w:rsidRPr="00D1696A">
        <w:rPr>
          <w:sz w:val="28"/>
          <w:szCs w:val="28"/>
        </w:rPr>
        <w:t>5) не препятствовать присутствию контролируемых лиц, их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представителей, а с согласия контролируемых лиц, их представителей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присутствию Уполномоченного при Президенте Российской Федерации по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защите прав предпринимателей или его общественных представителей,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 xml:space="preserve">уполномоченного по защите прав предпринимателей в </w:t>
      </w:r>
      <w:r>
        <w:rPr>
          <w:sz w:val="28"/>
          <w:szCs w:val="28"/>
        </w:rPr>
        <w:t>Краснодарском крае</w:t>
      </w:r>
      <w:r w:rsidR="00D1696A" w:rsidRPr="00D1696A">
        <w:rPr>
          <w:sz w:val="28"/>
          <w:szCs w:val="28"/>
        </w:rPr>
        <w:t xml:space="preserve"> при проведении контрольных мероприятий (за исключением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контрольных мероприятий, при проведении которых не требуется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взаимодействие контрольных органов с контролируемыми лицами) и в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случаях, предусмотренных Федеральным законом № 248-ФЗ и пунктом 3.3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настоящего Положения, осуществлять консультирование;</w:t>
      </w:r>
    </w:p>
    <w:p w:rsidR="00D1696A" w:rsidRPr="00D1696A" w:rsidRDefault="00FA2515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1696A" w:rsidRPr="00D1696A">
        <w:rPr>
          <w:sz w:val="28"/>
          <w:szCs w:val="28"/>
        </w:rPr>
        <w:t>6) предоставлять контролируемым лицам, их представителям,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присутствующим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информацию и документы, относящиеся к предмету муниципального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контроля, в том числе сведения о согласовании проведения контрольного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мероприятия органами прокуратуры в случае, если такое согласование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предусмотрено Федеральным законом № 248-ФЗ;</w:t>
      </w:r>
    </w:p>
    <w:p w:rsidR="00D1696A" w:rsidRPr="00D1696A" w:rsidRDefault="00FA2515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1696A" w:rsidRPr="00D1696A">
        <w:rPr>
          <w:sz w:val="28"/>
          <w:szCs w:val="28"/>
        </w:rPr>
        <w:t>7) знакомить контролируемых лиц, их представителей с</w:t>
      </w:r>
      <w:r w:rsidR="00A67FD2"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результатами контрольных мероприятий и контрольных действий,</w:t>
      </w:r>
      <w:r w:rsidR="00A67FD2"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относящихся к предмету контрольного мероприятия;</w:t>
      </w:r>
    </w:p>
    <w:p w:rsidR="00D1696A" w:rsidRPr="00D1696A" w:rsidRDefault="00A67FD2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1696A" w:rsidRPr="00D1696A">
        <w:rPr>
          <w:sz w:val="28"/>
          <w:szCs w:val="28"/>
        </w:rPr>
        <w:t>8) знакомить контролируемых лиц, их представителей с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информацией и (или) документами, полученными в рамках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межведомственного информационного взаимодействия и относящимися к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предмету контрольного мероприятия;</w:t>
      </w:r>
    </w:p>
    <w:p w:rsidR="00D1696A" w:rsidRPr="00D1696A" w:rsidRDefault="00A67FD2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1696A" w:rsidRPr="00D1696A">
        <w:rPr>
          <w:sz w:val="28"/>
          <w:szCs w:val="28"/>
        </w:rPr>
        <w:t>9) учитывать при определении мер, принимаемых по фактам</w:t>
      </w:r>
      <w:r w:rsidR="00B50D50"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lastRenderedPageBreak/>
        <w:t>выявленных нарушений, соответствие указанных мер тяжести нарушений,</w:t>
      </w:r>
      <w:r w:rsidR="00B50D50"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их потенциальной опасности для охраняемых законом ценностей, а также</w:t>
      </w:r>
      <w:r w:rsidR="00B50D50"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не допускать необоснованного ограничения прав и законных интересов</w:t>
      </w:r>
      <w:r w:rsidR="00B50D50"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контролируемых лиц, неправомерного вреда (ущерба) их имуществу;</w:t>
      </w:r>
    </w:p>
    <w:p w:rsidR="00D1696A" w:rsidRPr="00D1696A" w:rsidRDefault="00B50D50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696A" w:rsidRPr="00D1696A">
        <w:rPr>
          <w:sz w:val="28"/>
          <w:szCs w:val="28"/>
        </w:rPr>
        <w:t>10) доказывать обоснованность своих действий при их обжаловании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D1696A" w:rsidRPr="00D1696A" w:rsidRDefault="00B50D50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696A" w:rsidRPr="00D1696A">
        <w:rPr>
          <w:sz w:val="28"/>
          <w:szCs w:val="28"/>
        </w:rPr>
        <w:t>11) соблюдать установленные законодательством Российской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Федерации сроки проведения контрольных мероприятий и совершения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контрольных действий;</w:t>
      </w:r>
    </w:p>
    <w:p w:rsidR="00D1696A" w:rsidRPr="00D1696A" w:rsidRDefault="00B50D50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696A" w:rsidRPr="00D1696A">
        <w:rPr>
          <w:sz w:val="28"/>
          <w:szCs w:val="28"/>
        </w:rPr>
        <w:t>12) не требовать от контролируемых лиц документы и иные</w:t>
      </w:r>
      <w:r w:rsidR="006A10D3"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сведения, представление которых не предусмотрено законодательством</w:t>
      </w:r>
      <w:r w:rsidR="006A10D3"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Российской Федерации либо которые находятся в распоряжении</w:t>
      </w:r>
      <w:r w:rsidR="006A10D3"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государственных органов и органов местного самоуправления.</w:t>
      </w:r>
    </w:p>
    <w:p w:rsidR="00FC5453" w:rsidRPr="00FC5453" w:rsidRDefault="00FC5453" w:rsidP="00FC5453">
      <w:pPr>
        <w:pStyle w:val="a3"/>
        <w:jc w:val="both"/>
        <w:rPr>
          <w:sz w:val="28"/>
          <w:szCs w:val="28"/>
        </w:rPr>
      </w:pPr>
      <w:r w:rsidRPr="00FC5453">
        <w:rPr>
          <w:sz w:val="28"/>
          <w:szCs w:val="28"/>
        </w:rPr>
        <w:t xml:space="preserve">                1.8.2. Инспектор при проведении контрольного мероприятия в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пределах своих полномочий и в объеме проводимых контрольных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действий имеет право:</w:t>
      </w:r>
    </w:p>
    <w:p w:rsidR="00FC5453" w:rsidRPr="00FC5453" w:rsidRDefault="00FC5453" w:rsidP="00FC5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C5453">
        <w:rPr>
          <w:sz w:val="28"/>
          <w:szCs w:val="28"/>
        </w:rPr>
        <w:t>1) беспрепятственно по предъявлении служебного удостоверения и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в соответствии с полномочиями, установленными решением контрольного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органа о проведении контрольного мероприятия, посещать (осматривать)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производственные объекты, если иное не предусмотрено федеральными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законами;</w:t>
      </w:r>
    </w:p>
    <w:p w:rsidR="00FC5453" w:rsidRPr="00FC5453" w:rsidRDefault="00FC5453" w:rsidP="00FC5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C5453">
        <w:rPr>
          <w:sz w:val="28"/>
          <w:szCs w:val="28"/>
        </w:rPr>
        <w:t>2) знакомиться со всеми документами, касающимися соблюдения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обязательных требований, в том числе в установленном порядке с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документами, содержащими государственную, служебную, коммерческую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или иную охраняемую законом тайну;</w:t>
      </w:r>
    </w:p>
    <w:p w:rsidR="00FC5453" w:rsidRPr="00FC5453" w:rsidRDefault="00FC5453" w:rsidP="00FC5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C5453">
        <w:rPr>
          <w:sz w:val="28"/>
          <w:szCs w:val="28"/>
        </w:rPr>
        <w:t>3) требовать от контролируемых лиц, в том числе руководителей и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других работников контролируемых организаций, представления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письменных объяснений по фактам нарушений обязательных требований,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выявленных при проведении контрольных мероприятий, а также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представления документов для копирования, фото- и видеосъемки;</w:t>
      </w:r>
    </w:p>
    <w:p w:rsidR="00FC5453" w:rsidRPr="00FC5453" w:rsidRDefault="00FC5453" w:rsidP="00FC5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C5453">
        <w:rPr>
          <w:sz w:val="28"/>
          <w:szCs w:val="28"/>
        </w:rPr>
        <w:t>4) знакомиться с технической документацией, электронными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базами данных, информационными системами контролируемых лиц в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части, относящейся к предмету и объему контрольного мероприятия;</w:t>
      </w:r>
    </w:p>
    <w:p w:rsidR="00FC5453" w:rsidRPr="00FC5453" w:rsidRDefault="00907883" w:rsidP="00FC5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C5453" w:rsidRPr="00FC5453">
        <w:rPr>
          <w:sz w:val="28"/>
          <w:szCs w:val="28"/>
        </w:rPr>
        <w:t>5) составлять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акты по фактам непредставления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несвоевременного представления контролируемым лицом документов и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материалов, запрошенных при проведении контрольных мероприятий,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невозможности провести опрос должностных лиц и (или) работников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воспрепятствования иным мерам по осуществлению контрольного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мероприятия;</w:t>
      </w:r>
    </w:p>
    <w:p w:rsidR="00FC5453" w:rsidRPr="00FC5453" w:rsidRDefault="00907883" w:rsidP="00FC5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C5453" w:rsidRPr="00FC5453">
        <w:rPr>
          <w:sz w:val="28"/>
          <w:szCs w:val="28"/>
        </w:rPr>
        <w:t>6) выдавать контролируемым лицам рекомендации по обеспечению</w:t>
      </w:r>
      <w:r w:rsidR="000900BA"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безопасности и предотвращению нарушений обязательных требований,</w:t>
      </w:r>
      <w:r w:rsidR="000900BA"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принимать решения об устранении контролируемыми лицами выявленных</w:t>
      </w:r>
      <w:r w:rsidR="000900BA"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нарушений обязательных требований и о восстановлении нарушенного</w:t>
      </w:r>
      <w:r w:rsidR="000900BA"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положения;</w:t>
      </w:r>
    </w:p>
    <w:p w:rsidR="00FC5453" w:rsidRPr="00FC5453" w:rsidRDefault="000900BA" w:rsidP="00FC5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C5453" w:rsidRPr="00FC5453">
        <w:rPr>
          <w:sz w:val="28"/>
          <w:szCs w:val="28"/>
        </w:rPr>
        <w:t>7) обращаться в соответствии с Федеральным законом от 07.02.2011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 xml:space="preserve">года </w:t>
      </w:r>
      <w:r w:rsidR="00FC5453" w:rsidRPr="00FC5453">
        <w:rPr>
          <w:sz w:val="28"/>
          <w:szCs w:val="28"/>
        </w:rPr>
        <w:lastRenderedPageBreak/>
        <w:t>№ 3-ФЗ «О полиции» за содействием к органам полиции в случаях,</w:t>
      </w:r>
      <w:r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если инспектору оказывается противодействие или угрожает опасность;</w:t>
      </w:r>
    </w:p>
    <w:p w:rsidR="00FC5453" w:rsidRPr="00FC5453" w:rsidRDefault="00215C1E" w:rsidP="00FC54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5453" w:rsidRPr="00FC5453">
        <w:rPr>
          <w:sz w:val="28"/>
          <w:szCs w:val="28"/>
        </w:rPr>
        <w:t>1.9. К отношениям, связанным с осуществлением муниципального</w:t>
      </w:r>
      <w:r w:rsidR="000900BA"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контроля применяются положения Федерального закона</w:t>
      </w:r>
      <w:r w:rsidR="000900BA">
        <w:rPr>
          <w:sz w:val="28"/>
          <w:szCs w:val="28"/>
        </w:rPr>
        <w:t xml:space="preserve"> </w:t>
      </w:r>
      <w:r w:rsidR="00FC5453" w:rsidRPr="00FC5453">
        <w:rPr>
          <w:sz w:val="28"/>
          <w:szCs w:val="28"/>
        </w:rPr>
        <w:t>№ 248-ФЗ.</w:t>
      </w:r>
    </w:p>
    <w:p w:rsidR="00BA273E" w:rsidRPr="00BA273E" w:rsidRDefault="00BA273E" w:rsidP="00BA273E">
      <w:pPr>
        <w:pStyle w:val="a3"/>
        <w:jc w:val="both"/>
        <w:rPr>
          <w:sz w:val="28"/>
          <w:szCs w:val="28"/>
        </w:rPr>
      </w:pPr>
      <w:r w:rsidRPr="00BA27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215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 xml:space="preserve"> 1.10.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Информирование контролируемых лиц о совершаемых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должностными лицами Контрольного органа и иными уполномоченными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лицами действиях и принимаемых решениях осуществляется путем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размещения сведений об указанных действиях и решениях в едином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реестре контрольных (надзорных) мероприятий, а также доведения их до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контролируемых лиц посредством инфраструктуры, обеспечивающей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информационно-технологическое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систем, используемых для предоставления государственных и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муниципальных услуг и исполнения государственных и муниципальных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функций в электронной форме, в том числе через федеральную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информационную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«Единый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портал</w:t>
      </w:r>
    </w:p>
    <w:p w:rsidR="00BA273E" w:rsidRPr="00BA273E" w:rsidRDefault="00BA273E" w:rsidP="00BA273E">
      <w:pPr>
        <w:pStyle w:val="a3"/>
        <w:jc w:val="both"/>
        <w:rPr>
          <w:sz w:val="28"/>
          <w:szCs w:val="28"/>
        </w:rPr>
      </w:pPr>
      <w:r w:rsidRPr="00BA273E">
        <w:rPr>
          <w:sz w:val="28"/>
          <w:szCs w:val="28"/>
        </w:rPr>
        <w:t>государственных и муниципальных услуг (функций)» (далее – единый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портал государственных и муниципальных услуг) и (или) через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региональный портал государственных и муниципальных услуг.</w:t>
      </w:r>
    </w:p>
    <w:p w:rsidR="00215C1E" w:rsidRDefault="00215C1E" w:rsidP="00215C1E">
      <w:pPr>
        <w:pStyle w:val="a3"/>
        <w:jc w:val="center"/>
        <w:rPr>
          <w:sz w:val="28"/>
          <w:szCs w:val="28"/>
        </w:rPr>
      </w:pPr>
    </w:p>
    <w:p w:rsidR="00215C1E" w:rsidRPr="00051467" w:rsidRDefault="00215C1E" w:rsidP="00215C1E">
      <w:pPr>
        <w:pStyle w:val="a3"/>
        <w:jc w:val="center"/>
        <w:rPr>
          <w:b/>
          <w:sz w:val="28"/>
          <w:szCs w:val="28"/>
        </w:rPr>
      </w:pPr>
      <w:r w:rsidRPr="00051467">
        <w:rPr>
          <w:b/>
          <w:sz w:val="28"/>
          <w:szCs w:val="28"/>
        </w:rPr>
        <w:t>2. Категории риска причинения вреда (ущерба)</w:t>
      </w:r>
    </w:p>
    <w:p w:rsidR="00215C1E" w:rsidRPr="00051467" w:rsidRDefault="00215C1E" w:rsidP="00215C1E">
      <w:pPr>
        <w:pStyle w:val="a3"/>
        <w:jc w:val="center"/>
        <w:rPr>
          <w:sz w:val="28"/>
          <w:szCs w:val="28"/>
        </w:rPr>
      </w:pPr>
      <w:r w:rsidRPr="00051467">
        <w:rPr>
          <w:sz w:val="28"/>
          <w:szCs w:val="28"/>
        </w:rPr>
        <w:t xml:space="preserve"> </w:t>
      </w:r>
    </w:p>
    <w:p w:rsidR="00215C1E" w:rsidRPr="00051467" w:rsidRDefault="00FF75F0" w:rsidP="00215C1E">
      <w:pPr>
        <w:pStyle w:val="a3"/>
        <w:jc w:val="both"/>
        <w:rPr>
          <w:sz w:val="28"/>
          <w:szCs w:val="28"/>
        </w:rPr>
      </w:pPr>
      <w:r w:rsidRPr="00051467">
        <w:rPr>
          <w:sz w:val="28"/>
          <w:szCs w:val="28"/>
        </w:rPr>
        <w:t xml:space="preserve">              </w:t>
      </w:r>
      <w:r w:rsidR="00215C1E" w:rsidRPr="00051467">
        <w:rPr>
          <w:sz w:val="28"/>
          <w:szCs w:val="28"/>
        </w:rPr>
        <w:t>2.1. Муниципальный контроль осуществляется на основе управления</w:t>
      </w:r>
    </w:p>
    <w:p w:rsidR="00215C1E" w:rsidRPr="00051467" w:rsidRDefault="00FF75F0" w:rsidP="00215C1E">
      <w:pPr>
        <w:pStyle w:val="a3"/>
        <w:jc w:val="both"/>
        <w:rPr>
          <w:sz w:val="28"/>
          <w:szCs w:val="28"/>
        </w:rPr>
      </w:pPr>
      <w:r w:rsidRPr="00051467">
        <w:rPr>
          <w:sz w:val="28"/>
          <w:szCs w:val="28"/>
        </w:rPr>
        <w:t>р</w:t>
      </w:r>
      <w:r w:rsidR="00215C1E" w:rsidRPr="00051467">
        <w:rPr>
          <w:sz w:val="28"/>
          <w:szCs w:val="28"/>
        </w:rPr>
        <w:t>исками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причинения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вреда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(ущерба),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определяющего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выбор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профилактических мероприятий и контрольных мероприятий, их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содержание (в том числе объем проверяемых обязательных требований),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интенсивность и результаты, при этом Контрольным органом на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постоянной основе проводится мониторинг (сбор, обработка, анализ и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учет) сведений, используемых для оценки и управления рисками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причинения вреда (ущерба).</w:t>
      </w:r>
    </w:p>
    <w:p w:rsidR="00215C1E" w:rsidRPr="00051467" w:rsidRDefault="00FF75F0" w:rsidP="00215C1E">
      <w:pPr>
        <w:pStyle w:val="a3"/>
        <w:jc w:val="both"/>
        <w:rPr>
          <w:sz w:val="28"/>
          <w:szCs w:val="28"/>
        </w:rPr>
      </w:pPr>
      <w:r w:rsidRPr="00051467">
        <w:rPr>
          <w:sz w:val="28"/>
          <w:szCs w:val="28"/>
        </w:rPr>
        <w:t xml:space="preserve">             </w:t>
      </w:r>
      <w:r w:rsidR="00215C1E" w:rsidRPr="00051467">
        <w:rPr>
          <w:sz w:val="28"/>
          <w:szCs w:val="28"/>
        </w:rPr>
        <w:t>2.2. В целях управления рисками причинения вреда (ущерба) при</w:t>
      </w:r>
      <w:r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осуществлении муниципального контроля объекты контроля могут быть</w:t>
      </w:r>
      <w:r w:rsidR="00D26E26"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отнесены к одной из следующих категорий риска причинения вреда</w:t>
      </w:r>
      <w:r w:rsidR="00D26E26" w:rsidRPr="00051467">
        <w:rPr>
          <w:sz w:val="28"/>
          <w:szCs w:val="28"/>
        </w:rPr>
        <w:t xml:space="preserve"> </w:t>
      </w:r>
      <w:r w:rsidR="00215C1E" w:rsidRPr="00051467">
        <w:rPr>
          <w:sz w:val="28"/>
          <w:szCs w:val="28"/>
        </w:rPr>
        <w:t>(ущерба) (далее – категории риска):</w:t>
      </w:r>
    </w:p>
    <w:p w:rsidR="00215C1E" w:rsidRPr="00051467" w:rsidRDefault="00215C1E" w:rsidP="00D26E26">
      <w:pPr>
        <w:pStyle w:val="a3"/>
        <w:ind w:left="993"/>
        <w:jc w:val="both"/>
        <w:rPr>
          <w:sz w:val="28"/>
          <w:szCs w:val="28"/>
        </w:rPr>
      </w:pPr>
      <w:r w:rsidRPr="00051467">
        <w:rPr>
          <w:sz w:val="28"/>
          <w:szCs w:val="28"/>
        </w:rPr>
        <w:t>средний риск;</w:t>
      </w:r>
    </w:p>
    <w:p w:rsidR="00215C1E" w:rsidRPr="00051467" w:rsidRDefault="00215C1E" w:rsidP="00D26E26">
      <w:pPr>
        <w:pStyle w:val="a3"/>
        <w:ind w:left="993"/>
        <w:jc w:val="both"/>
        <w:rPr>
          <w:sz w:val="28"/>
          <w:szCs w:val="28"/>
        </w:rPr>
      </w:pPr>
      <w:r w:rsidRPr="00051467">
        <w:rPr>
          <w:sz w:val="28"/>
          <w:szCs w:val="28"/>
        </w:rPr>
        <w:t>умеренный риск;</w:t>
      </w:r>
    </w:p>
    <w:p w:rsidR="00215C1E" w:rsidRPr="00051467" w:rsidRDefault="00215C1E" w:rsidP="00D26E26">
      <w:pPr>
        <w:pStyle w:val="a3"/>
        <w:ind w:left="993"/>
        <w:jc w:val="both"/>
        <w:rPr>
          <w:sz w:val="28"/>
          <w:szCs w:val="28"/>
        </w:rPr>
      </w:pPr>
      <w:r w:rsidRPr="00051467">
        <w:rPr>
          <w:sz w:val="28"/>
          <w:szCs w:val="28"/>
        </w:rPr>
        <w:t>низкий риск.</w:t>
      </w:r>
    </w:p>
    <w:p w:rsidR="00391CF0" w:rsidRDefault="00D26E26" w:rsidP="00051467">
      <w:pPr>
        <w:pStyle w:val="a3"/>
        <w:jc w:val="both"/>
        <w:rPr>
          <w:sz w:val="28"/>
          <w:szCs w:val="28"/>
        </w:rPr>
      </w:pPr>
      <w:r w:rsidRPr="00391CF0">
        <w:rPr>
          <w:sz w:val="28"/>
          <w:szCs w:val="28"/>
          <w:highlight w:val="yellow"/>
        </w:rPr>
        <w:t xml:space="preserve">            </w:t>
      </w:r>
    </w:p>
    <w:p w:rsidR="00D26E26" w:rsidRPr="00391CF0" w:rsidRDefault="00D26E26" w:rsidP="00391CF0">
      <w:pPr>
        <w:pStyle w:val="a3"/>
        <w:jc w:val="center"/>
        <w:rPr>
          <w:b/>
          <w:sz w:val="28"/>
          <w:szCs w:val="28"/>
        </w:rPr>
      </w:pPr>
      <w:r w:rsidRPr="00391CF0">
        <w:rPr>
          <w:b/>
          <w:sz w:val="28"/>
          <w:szCs w:val="28"/>
        </w:rPr>
        <w:t>3</w:t>
      </w:r>
      <w:r w:rsidR="00391CF0" w:rsidRPr="00391CF0">
        <w:rPr>
          <w:b/>
          <w:sz w:val="28"/>
          <w:szCs w:val="28"/>
        </w:rPr>
        <w:t>.</w:t>
      </w:r>
      <w:r w:rsidRPr="00391CF0">
        <w:rPr>
          <w:b/>
          <w:sz w:val="28"/>
          <w:szCs w:val="28"/>
        </w:rPr>
        <w:t xml:space="preserve"> Виды профилактических мероприятий, которые проводятся</w:t>
      </w:r>
    </w:p>
    <w:p w:rsidR="00D26E26" w:rsidRPr="00391CF0" w:rsidRDefault="00D26E26" w:rsidP="00391CF0">
      <w:pPr>
        <w:pStyle w:val="a3"/>
        <w:jc w:val="center"/>
        <w:rPr>
          <w:b/>
          <w:sz w:val="28"/>
          <w:szCs w:val="28"/>
        </w:rPr>
      </w:pPr>
      <w:r w:rsidRPr="00391CF0">
        <w:rPr>
          <w:b/>
          <w:sz w:val="28"/>
          <w:szCs w:val="28"/>
        </w:rPr>
        <w:t>при осуществлении муниципального контроля</w:t>
      </w:r>
    </w:p>
    <w:p w:rsidR="00391CF0" w:rsidRDefault="00391CF0" w:rsidP="00D26E26">
      <w:pPr>
        <w:pStyle w:val="a3"/>
        <w:jc w:val="both"/>
        <w:rPr>
          <w:sz w:val="28"/>
          <w:szCs w:val="28"/>
        </w:rPr>
      </w:pPr>
    </w:p>
    <w:p w:rsidR="00D26E26" w:rsidRPr="00D26E26" w:rsidRDefault="00391CF0" w:rsidP="00D26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6E26" w:rsidRPr="00D26E26">
        <w:rPr>
          <w:sz w:val="28"/>
          <w:szCs w:val="28"/>
        </w:rPr>
        <w:t>При осуществлении муниципального контроля Контрольный орган</w:t>
      </w:r>
    </w:p>
    <w:p w:rsidR="00D26E26" w:rsidRPr="00D26E26" w:rsidRDefault="00D26E26" w:rsidP="00D26E26">
      <w:pPr>
        <w:pStyle w:val="a3"/>
        <w:jc w:val="both"/>
        <w:rPr>
          <w:sz w:val="28"/>
          <w:szCs w:val="28"/>
        </w:rPr>
      </w:pPr>
      <w:r w:rsidRPr="00D26E26">
        <w:rPr>
          <w:sz w:val="28"/>
          <w:szCs w:val="28"/>
        </w:rPr>
        <w:t>проводит следующие виды профилактических мероприятий:</w:t>
      </w:r>
    </w:p>
    <w:p w:rsidR="00D26E26" w:rsidRPr="00D26E26" w:rsidRDefault="00391CF0" w:rsidP="00D26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6E26" w:rsidRPr="00D26E26">
        <w:rPr>
          <w:sz w:val="28"/>
          <w:szCs w:val="28"/>
        </w:rPr>
        <w:t>1) информирование;</w:t>
      </w:r>
    </w:p>
    <w:p w:rsidR="00D26E26" w:rsidRPr="00D26E26" w:rsidRDefault="00391CF0" w:rsidP="00D26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6E26" w:rsidRPr="00D26E26">
        <w:rPr>
          <w:sz w:val="28"/>
          <w:szCs w:val="28"/>
        </w:rPr>
        <w:t>2) объявление предостережения;</w:t>
      </w:r>
    </w:p>
    <w:p w:rsidR="00D26E26" w:rsidRPr="00D26E26" w:rsidRDefault="00391CF0" w:rsidP="00D26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6E26" w:rsidRPr="00D26E26">
        <w:rPr>
          <w:sz w:val="28"/>
          <w:szCs w:val="28"/>
        </w:rPr>
        <w:t>3) консультирование.</w:t>
      </w:r>
    </w:p>
    <w:p w:rsidR="00391CF0" w:rsidRDefault="00391CF0" w:rsidP="00D26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26E26" w:rsidRPr="00D26E26" w:rsidRDefault="00D26E26" w:rsidP="00391CF0">
      <w:pPr>
        <w:pStyle w:val="a3"/>
        <w:jc w:val="center"/>
        <w:rPr>
          <w:sz w:val="28"/>
          <w:szCs w:val="28"/>
        </w:rPr>
      </w:pPr>
      <w:r w:rsidRPr="00D26E26">
        <w:rPr>
          <w:sz w:val="28"/>
          <w:szCs w:val="28"/>
        </w:rPr>
        <w:lastRenderedPageBreak/>
        <w:t>3.1. Информирование контролируемых и иных заинтересованных лиц по</w:t>
      </w:r>
    </w:p>
    <w:p w:rsidR="00D26E26" w:rsidRPr="00D26E26" w:rsidRDefault="00D26E26" w:rsidP="00391CF0">
      <w:pPr>
        <w:pStyle w:val="a3"/>
        <w:jc w:val="center"/>
        <w:rPr>
          <w:sz w:val="28"/>
          <w:szCs w:val="28"/>
        </w:rPr>
      </w:pPr>
      <w:r w:rsidRPr="00D26E26">
        <w:rPr>
          <w:sz w:val="28"/>
          <w:szCs w:val="28"/>
        </w:rPr>
        <w:t>вопросам соблюдения обязательных требований</w:t>
      </w:r>
    </w:p>
    <w:p w:rsidR="00391CF0" w:rsidRPr="00391CF0" w:rsidRDefault="00391CF0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CF0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Контрольный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контролируемых и иных заинтересованных лиц по вопросам соблюдения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обязательных требований посредством размещения сведений на своем на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официальном сайте в сети «Интернет» (далее – официальный сайт), в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средствах массовой информации, через личные кабинеты контролируемых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лиц в государственных информационных системах (при их наличии) и в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иных формах.</w:t>
      </w:r>
    </w:p>
    <w:p w:rsidR="00391CF0" w:rsidRPr="00391CF0" w:rsidRDefault="00391CF0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CF0">
        <w:rPr>
          <w:sz w:val="28"/>
          <w:szCs w:val="28"/>
        </w:rPr>
        <w:t>3.1.2. Контрольный орган обязан размещать и поддерживать в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актуальном состоянии на своем официальном сайте в сети «Интернет»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сведения, определенные частью 3 статьи 46 Федерального закона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№ 248-ФЗ.</w:t>
      </w:r>
    </w:p>
    <w:p w:rsidR="00391CF0" w:rsidRDefault="00391CF0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91CF0" w:rsidRPr="00391CF0" w:rsidRDefault="00391CF0" w:rsidP="00391CF0">
      <w:pPr>
        <w:pStyle w:val="a3"/>
        <w:jc w:val="center"/>
        <w:rPr>
          <w:sz w:val="28"/>
          <w:szCs w:val="28"/>
        </w:rPr>
      </w:pPr>
      <w:r w:rsidRPr="00391CF0">
        <w:rPr>
          <w:sz w:val="28"/>
          <w:szCs w:val="28"/>
        </w:rPr>
        <w:t>3.2. Предостережение о недопустимости нарушения</w:t>
      </w:r>
    </w:p>
    <w:p w:rsidR="00391CF0" w:rsidRPr="00391CF0" w:rsidRDefault="00391CF0" w:rsidP="00391CF0">
      <w:pPr>
        <w:pStyle w:val="a3"/>
        <w:jc w:val="center"/>
        <w:rPr>
          <w:sz w:val="28"/>
          <w:szCs w:val="28"/>
        </w:rPr>
      </w:pPr>
      <w:r w:rsidRPr="00391CF0">
        <w:rPr>
          <w:sz w:val="28"/>
          <w:szCs w:val="28"/>
        </w:rPr>
        <w:t>обязательных требований</w:t>
      </w:r>
    </w:p>
    <w:p w:rsidR="00391CF0" w:rsidRPr="00391CF0" w:rsidRDefault="00391CF0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1CF0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Контрольный орган объявляет контролируемому лицу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предостережение о недопустимости нарушения обязательных требований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(далее – предостережение) при наличии сведений о готовящихся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нарушениях обязательных требований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или признаках нарушений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обязательных требований и (или) в случае отсутствия подтвержденных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данных о том, что нарушение обязательных требований причинило вред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(ущерб) охраняемым законом ценностям либо создало угрозу причинения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вреда (ущерба) охраняемым законом ценностям, и предлагает принять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меры по обеспечению соблюдения обязательных требований.</w:t>
      </w:r>
    </w:p>
    <w:p w:rsidR="00391CF0" w:rsidRPr="00391CF0" w:rsidRDefault="003307B7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1CF0" w:rsidRPr="00391CF0">
        <w:rPr>
          <w:sz w:val="28"/>
          <w:szCs w:val="28"/>
        </w:rPr>
        <w:t>3.2.2. Предостережение</w:t>
      </w:r>
      <w:r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составляется по форме, утвержденной</w:t>
      </w:r>
      <w:r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приказом Минэкономразвития России от 31.03.2021 № 151 «О типовых</w:t>
      </w:r>
      <w:r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формах документов, используемых контрольным (надзорным) органом».</w:t>
      </w:r>
    </w:p>
    <w:p w:rsidR="00391CF0" w:rsidRPr="00391CF0" w:rsidRDefault="003307B7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1CF0" w:rsidRPr="00391CF0">
        <w:rPr>
          <w:sz w:val="28"/>
          <w:szCs w:val="28"/>
        </w:rPr>
        <w:t>3.2.3. Контролируемое лицо в течение десяти</w:t>
      </w:r>
      <w:r w:rsidR="00055ECE"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10 рабочих дней со дня</w:t>
      </w:r>
      <w:r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получения предостережения вправе подать в Контрольный орган</w:t>
      </w:r>
      <w:r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возражение в отношении предостережения.</w:t>
      </w:r>
    </w:p>
    <w:p w:rsidR="00391CF0" w:rsidRPr="00391CF0" w:rsidRDefault="003307B7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1CF0" w:rsidRPr="00391CF0">
        <w:rPr>
          <w:sz w:val="28"/>
          <w:szCs w:val="28"/>
        </w:rPr>
        <w:t>3.2.4. Возражение должно содержать:</w:t>
      </w:r>
    </w:p>
    <w:p w:rsidR="00391CF0" w:rsidRPr="00391CF0" w:rsidRDefault="003307B7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CF0" w:rsidRPr="00391CF0">
        <w:rPr>
          <w:sz w:val="28"/>
          <w:szCs w:val="28"/>
        </w:rPr>
        <w:t>1) наименование Контрольного органа, в который направляется</w:t>
      </w:r>
      <w:r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возражение;</w:t>
      </w:r>
    </w:p>
    <w:p w:rsidR="00391CF0" w:rsidRPr="00391CF0" w:rsidRDefault="003307B7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CF0" w:rsidRPr="00391CF0">
        <w:rPr>
          <w:sz w:val="28"/>
          <w:szCs w:val="28"/>
        </w:rPr>
        <w:t>2) наименование юридического лица, фамилию, имя и отчество</w:t>
      </w:r>
      <w:r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(последнее – при наличии) индивидуального предпринимателя или</w:t>
      </w:r>
      <w:r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гражданина, а также номер (номера) контактного телефона, адрес (адреса)</w:t>
      </w:r>
      <w:r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электронной почты (при наличии) и почтовый адрес, по которым должен</w:t>
      </w:r>
      <w:r w:rsidR="009971FA"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быть направлен ответ контролируемому лицу;</w:t>
      </w:r>
    </w:p>
    <w:p w:rsidR="00391CF0" w:rsidRPr="00391CF0" w:rsidRDefault="009971FA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1CF0" w:rsidRPr="00391CF0">
        <w:rPr>
          <w:sz w:val="28"/>
          <w:szCs w:val="28"/>
        </w:rPr>
        <w:t>3) дату и номер предостережения;</w:t>
      </w:r>
    </w:p>
    <w:p w:rsidR="00391CF0" w:rsidRPr="00391CF0" w:rsidRDefault="009971FA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1CF0" w:rsidRPr="00391CF0">
        <w:rPr>
          <w:sz w:val="28"/>
          <w:szCs w:val="28"/>
        </w:rPr>
        <w:t>4) доводы, на основании которых контролируемое лицо не согласно с</w:t>
      </w:r>
      <w:r>
        <w:rPr>
          <w:sz w:val="28"/>
          <w:szCs w:val="28"/>
        </w:rPr>
        <w:t xml:space="preserve"> </w:t>
      </w:r>
      <w:r w:rsidR="00391CF0" w:rsidRPr="00391CF0">
        <w:rPr>
          <w:sz w:val="28"/>
          <w:szCs w:val="28"/>
        </w:rPr>
        <w:t>объявленным предостережением;</w:t>
      </w:r>
    </w:p>
    <w:p w:rsidR="00391CF0" w:rsidRPr="00391CF0" w:rsidRDefault="009971FA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1CF0" w:rsidRPr="00391CF0">
        <w:rPr>
          <w:sz w:val="28"/>
          <w:szCs w:val="28"/>
        </w:rPr>
        <w:t>5) дату получения предостережения контролируемым лицом;</w:t>
      </w:r>
    </w:p>
    <w:p w:rsidR="009971FA" w:rsidRPr="009971FA" w:rsidRDefault="009971FA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71FA">
        <w:rPr>
          <w:sz w:val="28"/>
          <w:szCs w:val="28"/>
        </w:rPr>
        <w:t>6) личную подпись и дату.</w:t>
      </w:r>
    </w:p>
    <w:p w:rsidR="009971FA" w:rsidRPr="009971FA" w:rsidRDefault="009971FA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71FA">
        <w:rPr>
          <w:sz w:val="28"/>
          <w:szCs w:val="28"/>
        </w:rPr>
        <w:t>3.2.5. В случае необходимости в подтверждение своих доводов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контролируемое лицо прилагает к возражению соответствующие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 xml:space="preserve">документы </w:t>
      </w:r>
      <w:r w:rsidRPr="009971FA">
        <w:rPr>
          <w:sz w:val="28"/>
          <w:szCs w:val="28"/>
        </w:rPr>
        <w:lastRenderedPageBreak/>
        <w:t>либо их заверенные копии.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3.2.6. Контрольный орган рассматривает возражение в отношении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предостережения в течение пятнадцати</w:t>
      </w:r>
      <w:r w:rsidR="00055ECE"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 xml:space="preserve"> рабочих дней со дня его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получения.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3.2.7. По результатам рассмотрения возражения Контрольный орган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принимает одно из следующих решений: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1) удовлетворяет возражение в форме отмены предостережения;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2) отказывает в удовлетворении возражения с указанием причины</w:t>
      </w:r>
    </w:p>
    <w:p w:rsidR="009971FA" w:rsidRPr="009971FA" w:rsidRDefault="009971FA" w:rsidP="009971FA">
      <w:pPr>
        <w:pStyle w:val="a3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отказа.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3.2.8. Контрольный орган информирует контролируемое лицо о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результатах рассмотре</w:t>
      </w:r>
      <w:r w:rsidR="001D56EF">
        <w:rPr>
          <w:sz w:val="28"/>
          <w:szCs w:val="28"/>
        </w:rPr>
        <w:t>ния возражения не позднее пяти</w:t>
      </w:r>
      <w:r w:rsidR="009971FA" w:rsidRPr="009971FA">
        <w:rPr>
          <w:sz w:val="28"/>
          <w:szCs w:val="28"/>
        </w:rPr>
        <w:t xml:space="preserve"> рабочих дней со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дня рассмотрения возражения в отношении предостережения.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3.2.9. Повторное направление возражения по тем же основаниям не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допускается.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3.2.10. Контрольный орган осуществляет учет объявленных им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предостережений о недопустимости нарушения обязательных требований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и использует соответствующие данные для проведения иных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профилактических мероприятий и контрольных мероприятий.</w:t>
      </w:r>
    </w:p>
    <w:p w:rsidR="00E05238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971FA" w:rsidRPr="009971FA" w:rsidRDefault="009971FA" w:rsidP="00E05238">
      <w:pPr>
        <w:pStyle w:val="a3"/>
        <w:jc w:val="center"/>
        <w:rPr>
          <w:sz w:val="28"/>
          <w:szCs w:val="28"/>
        </w:rPr>
      </w:pPr>
      <w:r w:rsidRPr="009971FA">
        <w:rPr>
          <w:sz w:val="28"/>
          <w:szCs w:val="28"/>
        </w:rPr>
        <w:t>3.3. Консультирование</w:t>
      </w:r>
    </w:p>
    <w:p w:rsidR="00E05238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71FA" w:rsidRPr="009971FA">
        <w:rPr>
          <w:sz w:val="28"/>
          <w:szCs w:val="28"/>
        </w:rPr>
        <w:t>3.3.1. Консультирование контролируемых лиц и их представителей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осуществляется по вопросам, связанным с организацией и осуществлением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муниципального контроля: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1) порядка проведения контрольных мероприятий;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2) периодичности проведения контрольных мероприятий;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3) порядка принятия решений по итогам контрольных мероприятий;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4) порядка обжалования решений Контрольного органа.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71FA" w:rsidRPr="009971FA">
        <w:rPr>
          <w:sz w:val="28"/>
          <w:szCs w:val="28"/>
        </w:rPr>
        <w:t>3.3.2. Инспекторы осуществляют консультирование контролируемых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лиц и их представителей: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71FA" w:rsidRPr="009971FA">
        <w:rPr>
          <w:sz w:val="28"/>
          <w:szCs w:val="28"/>
        </w:rPr>
        <w:t>1) в виде устных разъяснений по телефону, посредством видео-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конференц-связи, на личном приеме либо в ходе проведения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профилактического мероприятия, контрольного мероприятия;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71FA" w:rsidRPr="009971FA">
        <w:rPr>
          <w:sz w:val="28"/>
          <w:szCs w:val="28"/>
        </w:rPr>
        <w:t>2) посредством размещения на официальном сайте письменного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разъяснения по о</w:t>
      </w:r>
      <w:r>
        <w:rPr>
          <w:sz w:val="28"/>
          <w:szCs w:val="28"/>
        </w:rPr>
        <w:t xml:space="preserve">днотипным обращениям (более 10 </w:t>
      </w:r>
      <w:r w:rsidR="009971FA" w:rsidRPr="009971FA">
        <w:rPr>
          <w:sz w:val="28"/>
          <w:szCs w:val="28"/>
        </w:rPr>
        <w:t>однотипных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обращений) контролируемых лиц и их представителей, подписанного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уполномоченным должностным лицом Контрольного органа.</w:t>
      </w:r>
    </w:p>
    <w:p w:rsidR="009971FA" w:rsidRP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71FA" w:rsidRPr="009971FA">
        <w:rPr>
          <w:sz w:val="28"/>
          <w:szCs w:val="28"/>
        </w:rPr>
        <w:t>3.3.3. Индивидуальное консультирование на личном приеме каждого</w:t>
      </w:r>
      <w:r>
        <w:rPr>
          <w:sz w:val="28"/>
          <w:szCs w:val="28"/>
        </w:rPr>
        <w:t xml:space="preserve"> </w:t>
      </w:r>
      <w:r w:rsidR="009971FA" w:rsidRPr="009971FA">
        <w:rPr>
          <w:sz w:val="28"/>
          <w:szCs w:val="28"/>
        </w:rPr>
        <w:t>заявителя инспекторами не может превышать 10 минут.</w:t>
      </w:r>
    </w:p>
    <w:p w:rsidR="009971FA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1FA" w:rsidRPr="009971FA">
        <w:rPr>
          <w:sz w:val="28"/>
          <w:szCs w:val="28"/>
        </w:rPr>
        <w:t>Время разговора по телефону не должно превышать 10 минут.</w:t>
      </w:r>
    </w:p>
    <w:p w:rsidR="00056309" w:rsidRPr="00056309" w:rsidRDefault="008F115B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309" w:rsidRPr="00056309">
        <w:rPr>
          <w:sz w:val="28"/>
          <w:szCs w:val="28"/>
        </w:rPr>
        <w:t>3.3.4. Контрольный орган не предоставляет контролируемым лицам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и их представителям в письменной форме информацию по вопросам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устного консультирования.</w:t>
      </w:r>
    </w:p>
    <w:p w:rsidR="00056309" w:rsidRPr="00056309" w:rsidRDefault="008F115B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6309" w:rsidRPr="00056309">
        <w:rPr>
          <w:sz w:val="28"/>
          <w:szCs w:val="28"/>
        </w:rPr>
        <w:t>3.3.5. Письменное консультирование контролируемых лиц и их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представителей осуществляется по следующим вопросам:</w:t>
      </w:r>
    </w:p>
    <w:p w:rsidR="00056309" w:rsidRPr="00056309" w:rsidRDefault="008F115B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309" w:rsidRPr="00056309">
        <w:rPr>
          <w:sz w:val="28"/>
          <w:szCs w:val="28"/>
        </w:rPr>
        <w:t>1) порядок обжалования решений Контрольного органа</w:t>
      </w:r>
      <w:r>
        <w:rPr>
          <w:sz w:val="28"/>
          <w:szCs w:val="28"/>
        </w:rPr>
        <w:t>.</w:t>
      </w:r>
    </w:p>
    <w:p w:rsidR="00056309" w:rsidRPr="00056309" w:rsidRDefault="008F115B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56309" w:rsidRPr="00056309">
        <w:rPr>
          <w:sz w:val="28"/>
          <w:szCs w:val="28"/>
        </w:rPr>
        <w:t>3.3.6. Контролируемое лицо вправе направить запрос о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предоставлении письменного ответа в сроки, установленные Федеральным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законом от 02.05.2006 № 59-ФЗ «О порядке рассмотрения обращений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граждан Российской Федерации».</w:t>
      </w:r>
    </w:p>
    <w:p w:rsidR="00056309" w:rsidRPr="00056309" w:rsidRDefault="008F115B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309" w:rsidRPr="00056309">
        <w:rPr>
          <w:sz w:val="28"/>
          <w:szCs w:val="28"/>
        </w:rPr>
        <w:t>3.3.7. Контрольный орган осуществляет учет проведенных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консультирований.</w:t>
      </w:r>
    </w:p>
    <w:p w:rsidR="008F115B" w:rsidRDefault="008F115B" w:rsidP="008F115B">
      <w:pPr>
        <w:pStyle w:val="a3"/>
        <w:jc w:val="center"/>
        <w:rPr>
          <w:sz w:val="28"/>
          <w:szCs w:val="28"/>
        </w:rPr>
      </w:pPr>
    </w:p>
    <w:p w:rsidR="00056309" w:rsidRPr="008F115B" w:rsidRDefault="00056309" w:rsidP="008F115B">
      <w:pPr>
        <w:pStyle w:val="a3"/>
        <w:jc w:val="center"/>
        <w:rPr>
          <w:b/>
          <w:sz w:val="28"/>
          <w:szCs w:val="28"/>
        </w:rPr>
      </w:pPr>
      <w:r w:rsidRPr="008F115B">
        <w:rPr>
          <w:b/>
          <w:sz w:val="28"/>
          <w:szCs w:val="28"/>
        </w:rPr>
        <w:t>4 Контрольные мероприятия, проводимые в рамках</w:t>
      </w:r>
    </w:p>
    <w:p w:rsidR="00056309" w:rsidRPr="00056309" w:rsidRDefault="00056309" w:rsidP="008F115B">
      <w:pPr>
        <w:pStyle w:val="a3"/>
        <w:jc w:val="center"/>
        <w:rPr>
          <w:sz w:val="28"/>
          <w:szCs w:val="28"/>
        </w:rPr>
      </w:pPr>
      <w:r w:rsidRPr="008F115B">
        <w:rPr>
          <w:b/>
          <w:sz w:val="28"/>
          <w:szCs w:val="28"/>
        </w:rPr>
        <w:t>муниципального контроля</w:t>
      </w:r>
    </w:p>
    <w:p w:rsidR="008F115B" w:rsidRDefault="008F115B" w:rsidP="00056309">
      <w:pPr>
        <w:pStyle w:val="a3"/>
        <w:jc w:val="both"/>
        <w:rPr>
          <w:sz w:val="28"/>
          <w:szCs w:val="28"/>
        </w:rPr>
      </w:pPr>
    </w:p>
    <w:p w:rsidR="00056309" w:rsidRPr="00056309" w:rsidRDefault="00056309" w:rsidP="008F115B">
      <w:pPr>
        <w:pStyle w:val="a3"/>
        <w:jc w:val="center"/>
        <w:rPr>
          <w:sz w:val="28"/>
          <w:szCs w:val="28"/>
        </w:rPr>
      </w:pPr>
      <w:r w:rsidRPr="00056309">
        <w:rPr>
          <w:sz w:val="28"/>
          <w:szCs w:val="28"/>
        </w:rPr>
        <w:t>4.1. Контрольные мероприятия. Общие вопросы</w:t>
      </w:r>
    </w:p>
    <w:p w:rsidR="008F115B" w:rsidRDefault="008F115B" w:rsidP="00056309">
      <w:pPr>
        <w:pStyle w:val="a3"/>
        <w:jc w:val="both"/>
        <w:rPr>
          <w:sz w:val="28"/>
          <w:szCs w:val="28"/>
        </w:rPr>
      </w:pPr>
    </w:p>
    <w:p w:rsidR="00056309" w:rsidRPr="00056309" w:rsidRDefault="007E53B5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6309" w:rsidRPr="00056309">
        <w:rPr>
          <w:sz w:val="28"/>
          <w:szCs w:val="28"/>
        </w:rPr>
        <w:t>4.1.1. Муниципальный контроль осуществляется Контрольным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органом посредством организации проведения следующих плановых и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внеплановых контрольных мероприятий:</w:t>
      </w:r>
    </w:p>
    <w:p w:rsidR="00056309" w:rsidRPr="00056309" w:rsidRDefault="007E53B5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56309" w:rsidRPr="00056309">
        <w:rPr>
          <w:sz w:val="28"/>
          <w:szCs w:val="28"/>
        </w:rPr>
        <w:t>документарная проверка, выездная проверка – при взаимодействии с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контролируемыми лицами;</w:t>
      </w:r>
    </w:p>
    <w:p w:rsidR="00056309" w:rsidRPr="00056309" w:rsidRDefault="007E53B5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56309" w:rsidRPr="00056309">
        <w:rPr>
          <w:sz w:val="28"/>
          <w:szCs w:val="28"/>
        </w:rPr>
        <w:t>выездное обследование – без взаимодействия с контролируемыми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лицами.</w:t>
      </w:r>
    </w:p>
    <w:p w:rsidR="00056309" w:rsidRPr="00056309" w:rsidRDefault="007E53B5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6309" w:rsidRPr="00056309">
        <w:rPr>
          <w:sz w:val="28"/>
          <w:szCs w:val="28"/>
        </w:rPr>
        <w:t>4.1.2.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взаимодействием с контролируемыми лицами являются:</w:t>
      </w:r>
    </w:p>
    <w:p w:rsidR="00056309" w:rsidRPr="00056309" w:rsidRDefault="007E53B5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6309" w:rsidRPr="00056309">
        <w:rPr>
          <w:sz w:val="28"/>
          <w:szCs w:val="28"/>
        </w:rPr>
        <w:t>встречи, телефонные и иные переговоры (непосредственное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взаимодействие) между инспектором и контролируемым лицом или его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представителем;</w:t>
      </w:r>
    </w:p>
    <w:p w:rsidR="00056309" w:rsidRPr="00056309" w:rsidRDefault="007E53B5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6309" w:rsidRPr="00056309">
        <w:rPr>
          <w:sz w:val="28"/>
          <w:szCs w:val="28"/>
        </w:rPr>
        <w:t>запрос документов, иных материалов;</w:t>
      </w:r>
    </w:p>
    <w:p w:rsidR="00056309" w:rsidRPr="00056309" w:rsidRDefault="007E53B5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6309" w:rsidRPr="00056309">
        <w:rPr>
          <w:sz w:val="28"/>
          <w:szCs w:val="28"/>
        </w:rPr>
        <w:t>присутствие инспектора в месте осуществления деятельности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контролируемого лица (за исключением случаев присутствия инспектора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на общедоступных производственных объектах).</w:t>
      </w:r>
    </w:p>
    <w:p w:rsidR="00056309" w:rsidRPr="00056309" w:rsidRDefault="002628EE" w:rsidP="00056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6309" w:rsidRPr="00056309">
        <w:rPr>
          <w:sz w:val="28"/>
          <w:szCs w:val="28"/>
        </w:rPr>
        <w:t>4.1.3.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Контрольные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осуществляемые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взаимодействии с контролируемым лицом, проводятся Контрольным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органом по следующим основаниям:</w:t>
      </w:r>
    </w:p>
    <w:p w:rsidR="002628EE" w:rsidRPr="002628EE" w:rsidRDefault="002628EE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309" w:rsidRPr="00056309">
        <w:rPr>
          <w:sz w:val="28"/>
          <w:szCs w:val="28"/>
        </w:rPr>
        <w:t>1) наличие у Контрольного органа сведений о причинении вреда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(ущерба) или об угрозе причинения вреда (ущерба) охраняемым законом</w:t>
      </w:r>
      <w:r>
        <w:rPr>
          <w:sz w:val="28"/>
          <w:szCs w:val="28"/>
        </w:rPr>
        <w:t xml:space="preserve"> </w:t>
      </w:r>
      <w:r w:rsidR="00056309" w:rsidRPr="00056309">
        <w:rPr>
          <w:sz w:val="28"/>
          <w:szCs w:val="28"/>
        </w:rPr>
        <w:t>ценностям либо выявление соответствия объекта контроля параметрам,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утвержденным индикаторами риска нарушения обязательных требований,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или отклонения объекта контроля от таких параметров;</w:t>
      </w:r>
    </w:p>
    <w:p w:rsidR="002628EE" w:rsidRPr="002628EE" w:rsidRDefault="002628EE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28EE">
        <w:rPr>
          <w:sz w:val="28"/>
          <w:szCs w:val="28"/>
        </w:rPr>
        <w:t>2) наступление сроков проведения контрольных мероприятий,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включенных в план проведения контрольных мероприятий;</w:t>
      </w:r>
    </w:p>
    <w:p w:rsidR="002628EE" w:rsidRPr="002628EE" w:rsidRDefault="002628EE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28EE">
        <w:rPr>
          <w:sz w:val="28"/>
          <w:szCs w:val="28"/>
        </w:rPr>
        <w:t>3) поручение Президента Российской Федерации, поручение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Правительства Российской Федерации о проведении контрольных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мероприятий в отношении конкретных контролируемых лиц;</w:t>
      </w:r>
    </w:p>
    <w:p w:rsidR="002628EE" w:rsidRPr="002628EE" w:rsidRDefault="002628EE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28EE">
        <w:rPr>
          <w:sz w:val="28"/>
          <w:szCs w:val="28"/>
        </w:rPr>
        <w:t>4) требование прокурора о проведении контрольного мероприятия в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рамках надзора за исполнением законов, соблюдением прав и свобод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человека и гражданина по поступившим в органы прокуратуры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материалам и обращениям;</w:t>
      </w:r>
    </w:p>
    <w:p w:rsidR="002628EE" w:rsidRPr="002628EE" w:rsidRDefault="002628EE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28EE">
        <w:rPr>
          <w:sz w:val="28"/>
          <w:szCs w:val="28"/>
        </w:rPr>
        <w:t>5) истечение срока исполнения решения Контрольного органа об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lastRenderedPageBreak/>
        <w:t>устранении выявленного нарушения обязательных требований – в случаях,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установленных частью 1 статьи 95 Федерального закона.</w:t>
      </w:r>
    </w:p>
    <w:p w:rsidR="002628EE" w:rsidRPr="002628EE" w:rsidRDefault="002628EE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28EE">
        <w:rPr>
          <w:sz w:val="28"/>
          <w:szCs w:val="28"/>
        </w:rPr>
        <w:t>Контрольные мероприятия без взаимодействия проводятся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инспекторами на основании заданий уполномоченных должностных лиц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Контрольного органа, включая задания, содержащиеся в планах работы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Контрольного органа, в том числе в случаях, установленных Федеральным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законом.</w:t>
      </w:r>
    </w:p>
    <w:p w:rsidR="002628EE" w:rsidRPr="002628EE" w:rsidRDefault="001F7528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28EE" w:rsidRPr="002628EE">
        <w:rPr>
          <w:sz w:val="28"/>
          <w:szCs w:val="28"/>
        </w:rPr>
        <w:t>4.1.4. Плановые и внеплановые контрольные мероприятия, за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исключением проводимых без взаимодействия с контролируемыми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лицами, проводятся путем совершения инспектором и лицами,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привлекаемыми к проведению контрольного мероприятия, следующих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контрольных действий:</w:t>
      </w:r>
    </w:p>
    <w:p w:rsidR="002628EE" w:rsidRPr="002628EE" w:rsidRDefault="002628EE" w:rsidP="00116D56">
      <w:pPr>
        <w:pStyle w:val="a3"/>
        <w:ind w:firstLine="709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осмотр;</w:t>
      </w:r>
    </w:p>
    <w:p w:rsidR="002628EE" w:rsidRPr="002628EE" w:rsidRDefault="002628EE" w:rsidP="00116D56">
      <w:pPr>
        <w:pStyle w:val="a3"/>
        <w:ind w:firstLine="709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получение письменных объяснений;</w:t>
      </w:r>
    </w:p>
    <w:p w:rsidR="002628EE" w:rsidRPr="002628EE" w:rsidRDefault="002628EE" w:rsidP="00116D56">
      <w:pPr>
        <w:pStyle w:val="a3"/>
        <w:ind w:firstLine="709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истребование документов.</w:t>
      </w:r>
    </w:p>
    <w:p w:rsidR="002628EE" w:rsidRPr="002628EE" w:rsidRDefault="00292E87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28EE" w:rsidRPr="002628EE">
        <w:rPr>
          <w:sz w:val="28"/>
          <w:szCs w:val="28"/>
        </w:rPr>
        <w:t>4.1.5.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предусматривающего взаимодействие с контролируемым лицом, а также</w:t>
      </w:r>
      <w:r>
        <w:rPr>
          <w:sz w:val="28"/>
          <w:szCs w:val="28"/>
        </w:rPr>
        <w:t xml:space="preserve">  </w:t>
      </w:r>
      <w:r w:rsidR="002628EE" w:rsidRPr="002628EE">
        <w:rPr>
          <w:sz w:val="28"/>
          <w:szCs w:val="28"/>
        </w:rPr>
        <w:t>документарной проверки, принимается решение Контрольного органа,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подписанное уполномоченным лицом Контрольного органа, в котором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указываются сведения, предусмотренные частью 1 статьи 64 Федерального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закона № 248-ФЗ.</w:t>
      </w:r>
    </w:p>
    <w:p w:rsidR="002628EE" w:rsidRPr="002628EE" w:rsidRDefault="00D00668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8EE" w:rsidRPr="002628EE">
        <w:rPr>
          <w:sz w:val="28"/>
          <w:szCs w:val="28"/>
        </w:rPr>
        <w:t>В отношении проведения наблюдения за соблюдением обязательных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требований, выездного обследования не требуется принятие решения о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проведении данного контрольного мероприятия, предусмотренного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абзацем первым настоящего пункта Положения.</w:t>
      </w:r>
    </w:p>
    <w:p w:rsidR="002628EE" w:rsidRPr="002628EE" w:rsidRDefault="00D00668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28EE" w:rsidRPr="002628EE">
        <w:rPr>
          <w:sz w:val="28"/>
          <w:szCs w:val="28"/>
        </w:rPr>
        <w:t>4.1.6. Контрольные мероприятия проводятся инспекторами,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указанными в решении Контрольного органа о проведении контрольного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мероприятия.</w:t>
      </w:r>
    </w:p>
    <w:p w:rsidR="007F27E6" w:rsidRPr="007F27E6" w:rsidRDefault="00D00668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27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4.1.7.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По окончании проведения контрольного мероприятия,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предусматривающего взаимодействие с контролируемым лицом,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инспектор составляет акт контрольного мероприятия (далее также – акт)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по форме, утвержденной приказом Минэкономразвития России от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1.03.2021 № 151 «О типовых формах документов, используемых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контрольным (надзорным) органом».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27E6">
        <w:rPr>
          <w:sz w:val="28"/>
          <w:szCs w:val="28"/>
        </w:rPr>
        <w:t>В случае если по результатам проведения такого мероприятия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выявлено нарушение обязательных требований, в акте указывается, какое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именно обязательное требование нарушено, каким нормативным правовым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актом и его структурной единицей оно установлено.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27E6">
        <w:rPr>
          <w:sz w:val="28"/>
          <w:szCs w:val="28"/>
        </w:rPr>
        <w:t>В случае устранения выявленного нарушения до окончания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предусматривающего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взаимодействие с контролируемым лицом, в акте указывается факт его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устранения.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7E6">
        <w:rPr>
          <w:sz w:val="28"/>
          <w:szCs w:val="28"/>
        </w:rPr>
        <w:t>4.1.8. Документы, иные материалы, являющиеся доказательствами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нарушения обязательных требований, приобщаются к акту.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7E6">
        <w:rPr>
          <w:sz w:val="28"/>
          <w:szCs w:val="28"/>
        </w:rPr>
        <w:t>Заполненные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проверочные листы должны быть приобщены к акту.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27E6">
        <w:rPr>
          <w:sz w:val="28"/>
          <w:szCs w:val="28"/>
        </w:rPr>
        <w:t>4.1.9. Оформление акта производится по месту проведения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контрольного мероприятия в день окончания проведения такого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мероприятия, если иной порядок оформления акта не установлен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Правительством Российской Федерации.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7F27E6">
        <w:rPr>
          <w:sz w:val="28"/>
          <w:szCs w:val="28"/>
        </w:rPr>
        <w:t>4.1.10. Результаты контрольного мероприятия, содержащие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составляющую</w:t>
      </w:r>
      <w:r>
        <w:rPr>
          <w:sz w:val="28"/>
          <w:szCs w:val="28"/>
        </w:rPr>
        <w:t xml:space="preserve">  </w:t>
      </w:r>
      <w:r w:rsidRPr="007F27E6">
        <w:rPr>
          <w:sz w:val="28"/>
          <w:szCs w:val="28"/>
        </w:rPr>
        <w:t>государственную,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коммерческую,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служебную, иную тайну, оформляются с соблюдением требований,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предусмотренных законодательством Российской Федерации.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7E6">
        <w:rPr>
          <w:sz w:val="28"/>
          <w:szCs w:val="28"/>
        </w:rPr>
        <w:t>4.1.11. В случае несогласия с фактами и выводами, изложенными в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акте контрольного (надзорного) мероприятия, контролируемое лицо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вправе направить жалобу в порядке, предусмотренном разделом 5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настоящего Положения.</w:t>
      </w:r>
    </w:p>
    <w:p w:rsidR="007F27E6" w:rsidRDefault="007F27E6" w:rsidP="007F27E6">
      <w:pPr>
        <w:pStyle w:val="a3"/>
        <w:jc w:val="both"/>
        <w:rPr>
          <w:sz w:val="28"/>
          <w:szCs w:val="28"/>
        </w:rPr>
      </w:pPr>
    </w:p>
    <w:p w:rsidR="007F27E6" w:rsidRPr="007F27E6" w:rsidRDefault="007F27E6" w:rsidP="007F27E6">
      <w:pPr>
        <w:pStyle w:val="a3"/>
        <w:jc w:val="center"/>
        <w:rPr>
          <w:sz w:val="28"/>
          <w:szCs w:val="28"/>
        </w:rPr>
      </w:pPr>
      <w:r w:rsidRPr="007F27E6">
        <w:rPr>
          <w:sz w:val="28"/>
          <w:szCs w:val="28"/>
        </w:rPr>
        <w:t>4.2. Меры, принимаемые Контрольным органом по результатам</w:t>
      </w:r>
    </w:p>
    <w:p w:rsidR="007F27E6" w:rsidRPr="007F27E6" w:rsidRDefault="007F27E6" w:rsidP="007F27E6">
      <w:pPr>
        <w:pStyle w:val="a3"/>
        <w:jc w:val="center"/>
        <w:rPr>
          <w:sz w:val="28"/>
          <w:szCs w:val="28"/>
        </w:rPr>
      </w:pPr>
      <w:r w:rsidRPr="007F27E6">
        <w:rPr>
          <w:sz w:val="28"/>
          <w:szCs w:val="28"/>
        </w:rPr>
        <w:t>контрольных мероприятий</w:t>
      </w:r>
    </w:p>
    <w:p w:rsidR="007F27E6" w:rsidRDefault="007F27E6" w:rsidP="007F27E6">
      <w:pPr>
        <w:pStyle w:val="a3"/>
        <w:jc w:val="both"/>
        <w:rPr>
          <w:sz w:val="28"/>
          <w:szCs w:val="28"/>
        </w:rPr>
      </w:pP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7E6">
        <w:rPr>
          <w:sz w:val="28"/>
          <w:szCs w:val="28"/>
        </w:rPr>
        <w:t>4.2.1. Контрольный орган в случае выявления при проведении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контролируемым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обязательных требований в пределах полномочий, предусмотренных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законодательством Российской Федерации, обязан: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7E6">
        <w:rPr>
          <w:sz w:val="28"/>
          <w:szCs w:val="28"/>
        </w:rPr>
        <w:t>1) выдать после оформления акта контрольного мероприятия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контролируемому лицу предписание об устранении выявленных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нарушений обязательных требований (далее – предписание) с указанием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разумных сроков их устранения, но не более шести месяцев (при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проведении документарной проверки предписание направляется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контролируемому лицу не позднее пяти рабочих дней после окончания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документарной проверки) и (или) о проведении мероприятий по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предотвращению причинения вреда (ущерба) охраняемым законом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ценностям, а также других мероприятий, предусмотренных федеральным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законом о виде контроля;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27E6">
        <w:rPr>
          <w:sz w:val="28"/>
          <w:szCs w:val="28"/>
        </w:rPr>
        <w:t>2) незамедлительно принять предусмотренные законодательством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Российской Федерации меры по недопущению причинения вреда (ущерба)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охраняемым законом ценностям или прекращению его причинения вплоть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до обращения в суд с требованием о запрете эксплуатации объектов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муниципального контроля и о доведении до сведения граждан,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организаций любым доступным способом информации о наличии угрозы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причинения вреда (ущерба) охраняемым законом ценностям и способах ее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предотвращения в случае, если при проведении контрольного мероприятия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установлено, что деятельность гражданина, организации, владеющих 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(или) пользующихся объектом контроля, производимые и реализуемые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ими товары, выполняемые работы, оказываемые услуги представляют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непосредственную угрозу причинения вреда (ущерба) охраняемым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законом ценностям или что такой вред (ущерб) причинен;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27E6">
        <w:rPr>
          <w:sz w:val="28"/>
          <w:szCs w:val="28"/>
        </w:rPr>
        <w:t>3) при выявлении в ходе контрольного мероприятия признаков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преступления или административного правонарушения направить</w:t>
      </w:r>
      <w:r>
        <w:rPr>
          <w:sz w:val="28"/>
          <w:szCs w:val="28"/>
        </w:rPr>
        <w:t xml:space="preserve"> </w:t>
      </w:r>
      <w:r w:rsidR="0038177D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соответствующую информацию в государственный орган в соответствии</w:t>
      </w:r>
      <w:r w:rsidR="0038177D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со своей компетенцией или при наличии соответствующих полномочий</w:t>
      </w:r>
      <w:r w:rsidR="0038177D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принять меры по привлечению виновных лиц к установленной законом</w:t>
      </w:r>
      <w:r w:rsidR="0038177D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ответственности;</w:t>
      </w:r>
    </w:p>
    <w:p w:rsidR="007F27E6" w:rsidRPr="007F27E6" w:rsidRDefault="0038177D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27E6" w:rsidRPr="007F27E6">
        <w:rPr>
          <w:sz w:val="28"/>
          <w:szCs w:val="28"/>
        </w:rPr>
        <w:t>4) принять меры по осуществлению контроля за устранением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lastRenderedPageBreak/>
        <w:t>выявленных нарушений обязательных требований, предупреждению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нарушений обязательных требований, предотвращению возможного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причинения вреда (ущерба) охраняемым законом ценностям, при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неисполнении предписания в установленные сроки принять меры по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обеспечению его исполнения вплоть до обращения в суд с требованием о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принудительном исполнении предписания, если такая мера предусмотрена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законодательством;</w:t>
      </w:r>
    </w:p>
    <w:p w:rsidR="007F27E6" w:rsidRPr="007F27E6" w:rsidRDefault="00EA0DEB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27E6" w:rsidRPr="007F27E6">
        <w:rPr>
          <w:sz w:val="28"/>
          <w:szCs w:val="28"/>
        </w:rPr>
        <w:t>5) рассмотреть вопрос о выдаче рекомендации по соблюдению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обязательных требований, проведении иных мероприятий, направленных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на профилактику рисков причинения вреда (ущерба) охраняемым законом</w:t>
      </w:r>
      <w:r>
        <w:rPr>
          <w:sz w:val="28"/>
          <w:szCs w:val="28"/>
        </w:rPr>
        <w:t xml:space="preserve">  </w:t>
      </w:r>
      <w:r w:rsidR="007F27E6" w:rsidRPr="007F27E6">
        <w:rPr>
          <w:sz w:val="28"/>
          <w:szCs w:val="28"/>
        </w:rPr>
        <w:t>ценностям.</w:t>
      </w:r>
    </w:p>
    <w:p w:rsidR="007F27E6" w:rsidRPr="007F27E6" w:rsidRDefault="00EA0DEB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27E6" w:rsidRPr="007F27E6">
        <w:rPr>
          <w:sz w:val="28"/>
          <w:szCs w:val="28"/>
        </w:rPr>
        <w:t>4.2.2. Предписание оформляется по форме согласно приложению 4 к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настоящему Положению.</w:t>
      </w:r>
    </w:p>
    <w:p w:rsidR="007F27E6" w:rsidRPr="007F27E6" w:rsidRDefault="00EA0DEB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27E6" w:rsidRPr="007F27E6">
        <w:rPr>
          <w:sz w:val="28"/>
          <w:szCs w:val="28"/>
        </w:rPr>
        <w:t>4.2.3. Контролируемое лицо до истечения срока исполнения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предписания уведомляет Контрольный орган об исполнении предписания с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приложением документов и сведений, подтверждающих устранение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выявленных нарушений обязательных требований.</w:t>
      </w:r>
    </w:p>
    <w:p w:rsidR="001E586A" w:rsidRPr="001E586A" w:rsidRDefault="00EA0DEB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27E6" w:rsidRPr="007F27E6">
        <w:rPr>
          <w:sz w:val="28"/>
          <w:szCs w:val="28"/>
        </w:rPr>
        <w:t>4.2.4. По истечении срока исполнения контролируемым лицом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решения, принятого в соответствии с подпунктом 1 пункта 4.2.1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настоящего Положения, либо при представлении контролируемым лицом</w:t>
      </w:r>
      <w:r w:rsidR="001E586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до истечения указанного срока документов и сведений, представление</w:t>
      </w:r>
      <w:r w:rsidR="001E586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которых установлено указанным решением, Контрольный орган оценивает</w:t>
      </w:r>
      <w:r w:rsidR="001E586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исполнение решения на основании представленных документов и</w:t>
      </w:r>
      <w:r w:rsidR="001E586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сведений, полученной информации.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586A">
        <w:rPr>
          <w:sz w:val="28"/>
          <w:szCs w:val="28"/>
        </w:rPr>
        <w:t>4.2.5. В случае исполнения контролируемым лицом предписания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Контрольный орган направляет контролируемому лицу уведомление об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исполнении предписания.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586A">
        <w:rPr>
          <w:sz w:val="28"/>
          <w:szCs w:val="28"/>
        </w:rPr>
        <w:t>4.2.6. Если указанные документы и сведения контролируемым лицом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не представлены или на их основании невозможно сделать вывод об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исполнении решения, Контрольный орган оценивает исполнение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указанного решения путем проведения документарной проверки.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586A">
        <w:rPr>
          <w:sz w:val="28"/>
          <w:szCs w:val="28"/>
        </w:rPr>
        <w:t>В случае, если проводится оценка исполнения решения, принятого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по итогам выездной проверки, допускается проведение выездной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проверки.</w:t>
      </w:r>
    </w:p>
    <w:p w:rsid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586A">
        <w:rPr>
          <w:sz w:val="28"/>
          <w:szCs w:val="28"/>
        </w:rPr>
        <w:t>4.2.7. В случае, если по итогам проведения контрольного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мероприятия, предусмотренного пунктом 4.2.6 настоящего Положения,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Контрольным органом будет установлено, что решение не исполнено или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исполнено ненадлежащим образом, он вновь выдает контролируемому</w:t>
      </w:r>
      <w:r>
        <w:rPr>
          <w:sz w:val="28"/>
          <w:szCs w:val="28"/>
        </w:rPr>
        <w:t xml:space="preserve">  </w:t>
      </w:r>
      <w:r w:rsidRPr="001E586A">
        <w:rPr>
          <w:sz w:val="28"/>
          <w:szCs w:val="28"/>
        </w:rPr>
        <w:t>лицу решение, предусмотренное подпунктом 1 пункта 4.2.1 настоящего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Положения, с указанием новых сроков его исполнения.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E586A">
        <w:rPr>
          <w:sz w:val="28"/>
          <w:szCs w:val="28"/>
        </w:rPr>
        <w:t>При неисполнении предписания в установленные сроки Контрольный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орган принимает меры по обеспечению его исполнения вплоть до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обращения в суд с требованием о принудительном исполнении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предписания, если такая мера предусмотрена законодательством.</w:t>
      </w:r>
    </w:p>
    <w:p w:rsidR="001E586A" w:rsidRDefault="001E586A" w:rsidP="001E586A">
      <w:pPr>
        <w:pStyle w:val="a3"/>
        <w:jc w:val="both"/>
        <w:rPr>
          <w:sz w:val="28"/>
          <w:szCs w:val="28"/>
        </w:rPr>
      </w:pPr>
    </w:p>
    <w:p w:rsidR="001E586A" w:rsidRPr="001E586A" w:rsidRDefault="001E586A" w:rsidP="001E586A">
      <w:pPr>
        <w:pStyle w:val="a3"/>
        <w:jc w:val="center"/>
        <w:rPr>
          <w:sz w:val="28"/>
          <w:szCs w:val="28"/>
        </w:rPr>
      </w:pPr>
      <w:r w:rsidRPr="001E586A">
        <w:rPr>
          <w:sz w:val="28"/>
          <w:szCs w:val="28"/>
        </w:rPr>
        <w:t>4.3. П</w:t>
      </w:r>
      <w:r>
        <w:rPr>
          <w:sz w:val="28"/>
          <w:szCs w:val="28"/>
        </w:rPr>
        <w:t>лановые контрольные мероприятия</w:t>
      </w:r>
    </w:p>
    <w:p w:rsidR="001E586A" w:rsidRDefault="001E586A" w:rsidP="001E586A">
      <w:pPr>
        <w:pStyle w:val="a3"/>
        <w:jc w:val="both"/>
        <w:rPr>
          <w:sz w:val="28"/>
          <w:szCs w:val="28"/>
        </w:rPr>
      </w:pP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6A">
        <w:rPr>
          <w:sz w:val="28"/>
          <w:szCs w:val="28"/>
        </w:rPr>
        <w:t>4.3.1. Плановые контрольные мероприятия проводятся на основании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 xml:space="preserve">плана </w:t>
      </w:r>
      <w:r w:rsidRPr="001E586A">
        <w:rPr>
          <w:sz w:val="28"/>
          <w:szCs w:val="28"/>
        </w:rPr>
        <w:lastRenderedPageBreak/>
        <w:t>проведения плановых контрольных мероприятий на очередной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календарный год, формируемого Контрольным органом (далее –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ежегодный план мероприятий) и подлежащего согласованию с органами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прокуратуры.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6A">
        <w:rPr>
          <w:sz w:val="28"/>
          <w:szCs w:val="28"/>
        </w:rPr>
        <w:t>4.3.2. Виды, периодичность проведения плановых контрольных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мероприятий в отношении объектов контроля, отнесенных к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определенным категориям риска, определяются соразмерно рискам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причинения вреда (ущерба).</w:t>
      </w:r>
    </w:p>
    <w:p w:rsidR="007F27E6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6A">
        <w:rPr>
          <w:sz w:val="28"/>
          <w:szCs w:val="28"/>
        </w:rPr>
        <w:t>4.3.3. Контрольный орган может проводить следующие виды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плановых контрольных мероприятий: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6A">
        <w:rPr>
          <w:sz w:val="28"/>
          <w:szCs w:val="28"/>
        </w:rPr>
        <w:t>документарная проверка;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6A">
        <w:rPr>
          <w:sz w:val="28"/>
          <w:szCs w:val="28"/>
        </w:rPr>
        <w:t>выездная проверка.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 w:rsidRPr="001E586A">
        <w:rPr>
          <w:sz w:val="28"/>
          <w:szCs w:val="28"/>
        </w:rPr>
        <w:t>В отношении объектов, относящихся к категории среднего риска,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 xml:space="preserve">проводятся: </w:t>
      </w:r>
      <w:r w:rsidR="0017174B">
        <w:rPr>
          <w:sz w:val="28"/>
          <w:szCs w:val="28"/>
        </w:rPr>
        <w:t>документарная проверка</w:t>
      </w:r>
      <w:r w:rsidR="0088434A">
        <w:rPr>
          <w:sz w:val="28"/>
          <w:szCs w:val="28"/>
        </w:rPr>
        <w:t>, выездная проверка</w:t>
      </w:r>
      <w:r w:rsidR="0017174B">
        <w:rPr>
          <w:sz w:val="28"/>
          <w:szCs w:val="28"/>
        </w:rPr>
        <w:t>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 w:rsidRPr="001E586A">
        <w:rPr>
          <w:sz w:val="28"/>
          <w:szCs w:val="28"/>
        </w:rPr>
        <w:t>В отношении объектов, относящихся к категории умеренного риска,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 w:rsidRPr="001E586A">
        <w:rPr>
          <w:sz w:val="28"/>
          <w:szCs w:val="28"/>
        </w:rPr>
        <w:t xml:space="preserve">проводятся: </w:t>
      </w:r>
      <w:r w:rsidR="0017174B">
        <w:rPr>
          <w:sz w:val="28"/>
          <w:szCs w:val="28"/>
        </w:rPr>
        <w:t>документарная проверка</w:t>
      </w:r>
      <w:r w:rsidRPr="001E586A">
        <w:rPr>
          <w:sz w:val="28"/>
          <w:szCs w:val="28"/>
        </w:rPr>
        <w:t>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586A" w:rsidRPr="001E586A">
        <w:rPr>
          <w:sz w:val="28"/>
          <w:szCs w:val="28"/>
        </w:rPr>
        <w:t>4.3.4.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Периодичность проведения плановых контрольных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мероприятий в отношении объектов контроля, отнесенных к категории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среднего риска – один раз в 3 года.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586A" w:rsidRPr="001E586A">
        <w:rPr>
          <w:sz w:val="28"/>
          <w:szCs w:val="28"/>
        </w:rPr>
        <w:t>Периодичность проведения плановых контрольных мероприятий в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отношении объектов контроля, отнесенных к категории умеренного риска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– один раз в 5 лет.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586A" w:rsidRPr="001E586A">
        <w:rPr>
          <w:sz w:val="28"/>
          <w:szCs w:val="28"/>
        </w:rPr>
        <w:t>Плановые контрольные мероприятия в отношении объекта контроля,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отнесенного к категории низкого риска, не проводятся.</w:t>
      </w:r>
    </w:p>
    <w:p w:rsidR="0018002A" w:rsidRDefault="0018002A" w:rsidP="001E586A">
      <w:pPr>
        <w:pStyle w:val="a3"/>
        <w:jc w:val="both"/>
        <w:rPr>
          <w:sz w:val="28"/>
          <w:szCs w:val="28"/>
        </w:rPr>
      </w:pPr>
    </w:p>
    <w:p w:rsidR="001E586A" w:rsidRPr="001E586A" w:rsidRDefault="001E586A" w:rsidP="0018002A">
      <w:pPr>
        <w:pStyle w:val="a3"/>
        <w:jc w:val="center"/>
        <w:rPr>
          <w:sz w:val="28"/>
          <w:szCs w:val="28"/>
        </w:rPr>
      </w:pPr>
      <w:r w:rsidRPr="001E586A">
        <w:rPr>
          <w:sz w:val="28"/>
          <w:szCs w:val="28"/>
        </w:rPr>
        <w:t>4.4. Внеплановые контрольные мероприятия</w:t>
      </w:r>
    </w:p>
    <w:p w:rsidR="0018002A" w:rsidRDefault="0018002A" w:rsidP="001E586A">
      <w:pPr>
        <w:pStyle w:val="a3"/>
        <w:jc w:val="both"/>
        <w:rPr>
          <w:sz w:val="28"/>
          <w:szCs w:val="28"/>
        </w:rPr>
      </w:pP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E586A" w:rsidRPr="001E586A">
        <w:rPr>
          <w:sz w:val="28"/>
          <w:szCs w:val="28"/>
        </w:rPr>
        <w:t>4.4.1. Внеплановые контрольные мероприятия проводятся в виде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документарных и выездных пр</w:t>
      </w:r>
      <w:r>
        <w:rPr>
          <w:sz w:val="28"/>
          <w:szCs w:val="28"/>
        </w:rPr>
        <w:t>оверок, выездного обследования.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586A" w:rsidRPr="001E586A">
        <w:rPr>
          <w:sz w:val="28"/>
          <w:szCs w:val="28"/>
        </w:rPr>
        <w:t>4.4.2.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Решение о проведении внепланового контрольного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мероприятия принимается с учетом индикаторов риска нарушения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обязательных требований.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586A" w:rsidRPr="001E586A">
        <w:rPr>
          <w:sz w:val="28"/>
          <w:szCs w:val="28"/>
        </w:rPr>
        <w:t>4.4.3. Внеплановые контрольные мероприятия, за исключением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внеплановых контрольных мероприятий без взаимодействия, проводятся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по основаниям, предусмотренным пунктами 1, 3-5 части 1 статьи 57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Федерального закона № 248-ФЗ.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586A" w:rsidRPr="001E586A">
        <w:rPr>
          <w:sz w:val="28"/>
          <w:szCs w:val="28"/>
        </w:rPr>
        <w:t>4.4.4. В случае, если внеплановое контрольное мероприятие может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быть проведено только после согласования с органами прокуратуры,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указанное мероприятие проводится после такого согласования.</w:t>
      </w:r>
    </w:p>
    <w:p w:rsidR="0018002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586A" w:rsidRPr="001E586A" w:rsidRDefault="001E586A" w:rsidP="0018002A">
      <w:pPr>
        <w:pStyle w:val="a3"/>
        <w:jc w:val="center"/>
        <w:rPr>
          <w:sz w:val="28"/>
          <w:szCs w:val="28"/>
        </w:rPr>
      </w:pPr>
      <w:r w:rsidRPr="001E586A">
        <w:rPr>
          <w:sz w:val="28"/>
          <w:szCs w:val="28"/>
        </w:rPr>
        <w:t>4.5. Документарная проверка</w:t>
      </w:r>
    </w:p>
    <w:p w:rsidR="0018002A" w:rsidRDefault="0018002A" w:rsidP="001E586A">
      <w:pPr>
        <w:pStyle w:val="a3"/>
        <w:jc w:val="both"/>
        <w:rPr>
          <w:sz w:val="28"/>
          <w:szCs w:val="28"/>
        </w:rPr>
      </w:pPr>
    </w:p>
    <w:p w:rsidR="0018002A" w:rsidRPr="0018002A" w:rsidRDefault="0018002A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586A" w:rsidRPr="001E586A">
        <w:rPr>
          <w:sz w:val="28"/>
          <w:szCs w:val="28"/>
        </w:rPr>
        <w:t>4.5.1.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Под документарной проверкой понимается контрольное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мероприятие, которое проводится по месту нахождения Контрольного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органа и предметом которого являются исключительно сведения,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содержащиеся в документах контролируемых лиц, устанавливающих их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организационно-правовую форму, права и обязанности, а также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 xml:space="preserve">документы, используемые при </w:t>
      </w:r>
      <w:r w:rsidR="001E586A" w:rsidRPr="001E586A">
        <w:rPr>
          <w:sz w:val="28"/>
          <w:szCs w:val="28"/>
        </w:rPr>
        <w:lastRenderedPageBreak/>
        <w:t>осуществлении их деятельности и</w:t>
      </w:r>
      <w:r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связанные с исполнением ими обязательных требований и решений</w:t>
      </w:r>
      <w:r>
        <w:rPr>
          <w:sz w:val="28"/>
          <w:szCs w:val="28"/>
        </w:rPr>
        <w:t xml:space="preserve">  </w:t>
      </w:r>
      <w:r w:rsidRPr="0018002A">
        <w:rPr>
          <w:sz w:val="28"/>
          <w:szCs w:val="28"/>
        </w:rPr>
        <w:t>контрольного (надзорного) органа.</w:t>
      </w:r>
    </w:p>
    <w:p w:rsidR="0018002A" w:rsidRPr="0018002A" w:rsidRDefault="0018002A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002A">
        <w:rPr>
          <w:sz w:val="28"/>
          <w:szCs w:val="28"/>
        </w:rPr>
        <w:t>4.5.2. В случае, если достоверность сведений, содержащихся в</w:t>
      </w:r>
      <w:r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документах, имеющихся в распоряжении Контрольного органа, вызывает</w:t>
      </w:r>
      <w:r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обоснованные сомнения либо эти сведения не позволяют оценить</w:t>
      </w:r>
      <w:r w:rsidR="006F59B3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исполнение</w:t>
      </w:r>
      <w:r w:rsidR="006F59B3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контролируемым</w:t>
      </w:r>
    </w:p>
    <w:p w:rsidR="0018002A" w:rsidRPr="0018002A" w:rsidRDefault="006F59B3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8002A" w:rsidRPr="0018002A">
        <w:rPr>
          <w:sz w:val="28"/>
          <w:szCs w:val="28"/>
        </w:rPr>
        <w:t>ицом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Контрольный орган направляет в адрес контролируемого лица требование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представить иные необходимые для рассмотрения в ходе документарной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проверки документы.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02A" w:rsidRPr="0018002A">
        <w:rPr>
          <w:sz w:val="28"/>
          <w:szCs w:val="28"/>
        </w:rPr>
        <w:t>В течение десяти рабочих дней со дня получения данного требования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контролируемое лицо обязано направить в Контрольный орган указанные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в требовании документы.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02A" w:rsidRPr="0018002A">
        <w:rPr>
          <w:sz w:val="28"/>
          <w:szCs w:val="28"/>
        </w:rPr>
        <w:t>4.5.3. Срок проведения документарной проверки не может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превышать десять рабочих дней.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02A" w:rsidRPr="0018002A">
        <w:rPr>
          <w:sz w:val="28"/>
          <w:szCs w:val="28"/>
        </w:rPr>
        <w:t>В указанный срок не включается период с момента: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02A" w:rsidRPr="0018002A">
        <w:rPr>
          <w:sz w:val="28"/>
          <w:szCs w:val="28"/>
        </w:rPr>
        <w:t>1) направления Контрольным органом контролируемому лицу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требования представить необходимые для рассмотрения в ходе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документарной проверки документы до момента представления указанных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в требовании документов в Контрольный орган;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02A" w:rsidRPr="0018002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период с момента направления контролируемому лицу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информации Контрольного органа: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02A" w:rsidRPr="0018002A">
        <w:rPr>
          <w:sz w:val="28"/>
          <w:szCs w:val="28"/>
        </w:rPr>
        <w:t>о выявлении ошибок и (или) противоречий в представленных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контролируемым лицом документах;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02A" w:rsidRPr="0018002A">
        <w:rPr>
          <w:sz w:val="28"/>
          <w:szCs w:val="28"/>
        </w:rPr>
        <w:t>о несоответствии сведений, содержащихся в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документах, сведениям, содержащимся в имеющихся у Контрольного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органа документах и (или) полученным при осуществлении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муниципального контроля, и требования представить необходимые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пояснения в письменной форме до момента представления указанных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пояснений в Контрольный орган.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02A" w:rsidRPr="0018002A">
        <w:rPr>
          <w:sz w:val="28"/>
          <w:szCs w:val="28"/>
        </w:rPr>
        <w:t>4.5.4. Перечень допустимых контрольных действий совершаемых в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ходе документарной проверки: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02A" w:rsidRPr="0018002A">
        <w:rPr>
          <w:sz w:val="28"/>
          <w:szCs w:val="28"/>
        </w:rPr>
        <w:t>1) истребование документов;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02A" w:rsidRPr="0018002A">
        <w:rPr>
          <w:sz w:val="28"/>
          <w:szCs w:val="28"/>
        </w:rPr>
        <w:t>2) получение письменных объяснений.</w:t>
      </w:r>
    </w:p>
    <w:p w:rsidR="007F27E6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002A" w:rsidRPr="0018002A">
        <w:rPr>
          <w:sz w:val="28"/>
          <w:szCs w:val="28"/>
        </w:rPr>
        <w:t>4.5.5. В ходе проведения контрольного мероприятия инспектор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вправе предъявить (направить) контролируемому лицу требование о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представлении необходимых и (или) имеющих значение для проведения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оценки соблюдения контролируемым лицом обязательных требований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документов и (или) их копий, в том числе материалов фотосъемки, аудио-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и видеозаписи, информационных баз, банков данных, а также носителей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информации.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738E">
        <w:rPr>
          <w:sz w:val="28"/>
          <w:szCs w:val="28"/>
        </w:rPr>
        <w:t>Контролируемое лицо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в срок, указанный в требовании о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представлении документов,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направляет истребуемые документы в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Контрольный орган либо незамедлительно ходатайством в письменной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форме уведомляет инспектора о невозможности предоставления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документов в установленный срок с указанием причин и срока, в течение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которого контролируемое лицо может представить истребуемые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документы.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738E">
        <w:rPr>
          <w:sz w:val="28"/>
          <w:szCs w:val="28"/>
        </w:rPr>
        <w:t>Доступ к материалам фотосъемки, аудио- и видеозаписи,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 xml:space="preserve">информационным </w:t>
      </w:r>
      <w:r w:rsidRPr="006B738E">
        <w:rPr>
          <w:sz w:val="28"/>
          <w:szCs w:val="28"/>
        </w:rPr>
        <w:lastRenderedPageBreak/>
        <w:t>базам, банкам данных, а также носителям информации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предоставляется в форме логина и пароля к ним с правами просмотра и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поиска информации, необходимой для осуществления контрольных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мероприятий на срок проведения документарной проверки.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738E">
        <w:rPr>
          <w:sz w:val="28"/>
          <w:szCs w:val="28"/>
        </w:rPr>
        <w:t>4.5.6. Письменные объяснения могут быть запрошены инспектором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от контролируемого лица или его представителя, свидетелей.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738E">
        <w:rPr>
          <w:sz w:val="28"/>
          <w:szCs w:val="28"/>
        </w:rPr>
        <w:t>Указанные лица предоставляют инспектору письменные объяснения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в свободной форме не позднее двух</w:t>
      </w:r>
      <w:r w:rsidR="001D56EF"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рабочих дней до даты завершения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проверки.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738E">
        <w:rPr>
          <w:sz w:val="28"/>
          <w:szCs w:val="28"/>
        </w:rPr>
        <w:t>Письменные объяснения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оформляются путем составления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письменного документа в свободной форме.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738E">
        <w:rPr>
          <w:sz w:val="28"/>
          <w:szCs w:val="28"/>
        </w:rPr>
        <w:t>Инспектор вправе собственноручно составить письменные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объяснения со слов должностных лиц или работников организации,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гражданина, являющихся контролируемыми лицами, их представителей,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свидетелей. В этом случае указанные лица знакомятся с объяснениями,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при необходимости дополняют текст, делают отметку о том, что инспектор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с их слов записал верно, и подписывают документ, указывая дату и место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его составления.</w:t>
      </w:r>
    </w:p>
    <w:p w:rsidR="006B738E" w:rsidRPr="006B738E" w:rsidRDefault="00C573AA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738E" w:rsidRPr="006B738E">
        <w:rPr>
          <w:sz w:val="28"/>
          <w:szCs w:val="28"/>
        </w:rPr>
        <w:t>4.5.7. Оформление акта производится по месту нахождения</w:t>
      </w:r>
      <w:r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Контрольного органа в день окончания проведения документарной</w:t>
      </w:r>
      <w:r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проверки.</w:t>
      </w:r>
    </w:p>
    <w:p w:rsidR="006B738E" w:rsidRPr="006B738E" w:rsidRDefault="00C573AA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738E" w:rsidRPr="006B738E">
        <w:rPr>
          <w:sz w:val="28"/>
          <w:szCs w:val="28"/>
        </w:rPr>
        <w:t>4.5.8. Акт направляется Контрольным органом контролируемому</w:t>
      </w:r>
      <w:r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лицу в срок не позднее пяти</w:t>
      </w:r>
      <w:r w:rsidR="00B9296B"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рабочих дней после окончания</w:t>
      </w:r>
      <w:r w:rsidR="00B9296B"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документарной проверки в порядке, предусмотренном статьей 21</w:t>
      </w:r>
      <w:r w:rsidR="00B9296B"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Федерального закона № 248-ФЗ.</w:t>
      </w:r>
    </w:p>
    <w:p w:rsidR="006B738E" w:rsidRPr="006B738E" w:rsidRDefault="00B9296B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738E" w:rsidRPr="006B738E">
        <w:rPr>
          <w:sz w:val="28"/>
          <w:szCs w:val="28"/>
        </w:rPr>
        <w:t>4.5.9. Внеплановая документарная проверка проводится без</w:t>
      </w:r>
      <w:r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согласования с органами прокуратуры.</w:t>
      </w:r>
    </w:p>
    <w:p w:rsidR="00B9296B" w:rsidRDefault="00B9296B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27E6" w:rsidRDefault="00B9296B" w:rsidP="00B9296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4.6. Выездная проверка</w:t>
      </w:r>
    </w:p>
    <w:p w:rsidR="007F27E6" w:rsidRDefault="007F27E6" w:rsidP="002C3E04">
      <w:pPr>
        <w:pStyle w:val="a3"/>
        <w:jc w:val="both"/>
        <w:rPr>
          <w:sz w:val="28"/>
          <w:szCs w:val="28"/>
        </w:rPr>
      </w:pPr>
    </w:p>
    <w:p w:rsidR="00B9296B" w:rsidRPr="00B9296B" w:rsidRDefault="00B9296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296B">
        <w:rPr>
          <w:sz w:val="28"/>
          <w:szCs w:val="28"/>
        </w:rPr>
        <w:t>4.6.1. Выездная проверка проводится по месту нахождения</w:t>
      </w:r>
      <w:r>
        <w:rPr>
          <w:sz w:val="28"/>
          <w:szCs w:val="28"/>
        </w:rPr>
        <w:t xml:space="preserve"> </w:t>
      </w:r>
      <w:r w:rsidRPr="00B9296B">
        <w:rPr>
          <w:sz w:val="28"/>
          <w:szCs w:val="28"/>
        </w:rPr>
        <w:t>(осуществления деятельности) контролируемого лица (его филиалов,</w:t>
      </w:r>
      <w:r>
        <w:rPr>
          <w:sz w:val="28"/>
          <w:szCs w:val="28"/>
        </w:rPr>
        <w:t xml:space="preserve"> </w:t>
      </w:r>
      <w:r w:rsidRPr="00B9296B">
        <w:rPr>
          <w:sz w:val="28"/>
          <w:szCs w:val="28"/>
        </w:rPr>
        <w:t>представительств, обособленных структурных подразделений).</w:t>
      </w:r>
    </w:p>
    <w:p w:rsidR="00B9296B" w:rsidRPr="00B9296B" w:rsidRDefault="003F18CF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96B" w:rsidRPr="00B9296B">
        <w:rPr>
          <w:sz w:val="28"/>
          <w:szCs w:val="28"/>
        </w:rPr>
        <w:t>Выездная проверка может проводиться с использованием средств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дистанционного взаимодействия, в том числе посредством аудио- или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видеосвязи.</w:t>
      </w:r>
    </w:p>
    <w:p w:rsidR="00B9296B" w:rsidRPr="00B9296B" w:rsidRDefault="003F18CF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96B" w:rsidRPr="00B9296B">
        <w:rPr>
          <w:sz w:val="28"/>
          <w:szCs w:val="28"/>
        </w:rPr>
        <w:t>4.6.2.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Выездная проверка проводится в случае, если не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представляется возможным:</w:t>
      </w:r>
    </w:p>
    <w:p w:rsidR="00B9296B" w:rsidRPr="00B9296B" w:rsidRDefault="003F18CF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22B"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1) удостовериться в полноте и достоверности сведений, которые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содержатся в находящихся в распоряжении Контрольного органа или в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запрашиваемых им документах и объяснениях контролируемого лица;</w:t>
      </w:r>
    </w:p>
    <w:p w:rsidR="00B9296B" w:rsidRPr="00B9296B" w:rsidRDefault="003E422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96B" w:rsidRPr="00B9296B">
        <w:rPr>
          <w:sz w:val="28"/>
          <w:szCs w:val="28"/>
        </w:rPr>
        <w:t>2) оценить соответствие деятельности, действий (бездействия)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контролируемого лица и (или) принадлежащих ему и (или) используемых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им объектов контроля обязательным требованиям без выезда на указанное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              </w:t>
      </w:r>
      <w:r w:rsidR="00B9296B" w:rsidRPr="00B9296B">
        <w:rPr>
          <w:sz w:val="28"/>
          <w:szCs w:val="28"/>
        </w:rPr>
        <w:t>4.6.1 настоящего Положения место и совершения необходимых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контрольных действий, предусмотренных в рамках иного вида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контрольных мероприятий.</w:t>
      </w:r>
    </w:p>
    <w:p w:rsidR="00B9296B" w:rsidRPr="00B9296B" w:rsidRDefault="003E422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96B" w:rsidRPr="00B9296B">
        <w:rPr>
          <w:sz w:val="28"/>
          <w:szCs w:val="28"/>
        </w:rPr>
        <w:t>4.6.3. Внеплановая выездная проверка может проводиться только по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согласованию с органами прокуратуры, за исключением случаев ее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проведения в соответствии с пунктами 3-5 части 1 статьи 57 и частью 12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 xml:space="preserve">статьи 66 </w:t>
      </w:r>
      <w:r w:rsidR="00B9296B" w:rsidRPr="00B9296B">
        <w:rPr>
          <w:sz w:val="28"/>
          <w:szCs w:val="28"/>
        </w:rPr>
        <w:lastRenderedPageBreak/>
        <w:t>Федерального закона № 248-ФЗ.</w:t>
      </w:r>
    </w:p>
    <w:p w:rsidR="00B9296B" w:rsidRPr="00B9296B" w:rsidRDefault="003E422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4.6.4. Контрольный орган уведомляет контролируемое лицо о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проведении выездной проверки не позднее чем за двадцать четыре часа до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ее начала путем направления контролируемому лицу копии решения о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проведении выездной проверки.</w:t>
      </w:r>
    </w:p>
    <w:p w:rsidR="00B9296B" w:rsidRPr="00B9296B" w:rsidRDefault="003E422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2F58">
        <w:rPr>
          <w:sz w:val="28"/>
          <w:szCs w:val="28"/>
        </w:rPr>
        <w:t xml:space="preserve">    </w:t>
      </w:r>
      <w:r w:rsidR="00B9296B" w:rsidRPr="00B9296B">
        <w:rPr>
          <w:sz w:val="28"/>
          <w:szCs w:val="28"/>
        </w:rPr>
        <w:t>4.6.5. Инспектор при проведении выездной проверки предъявляет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контролируемому лицу (его представителю) служебное удостоверение,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копию решения о проведении выездной проверки, а также сообщает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учетный номер в едином реестре контрольных мероприятий.</w:t>
      </w:r>
    </w:p>
    <w:p w:rsidR="00B9296B" w:rsidRPr="00B9296B" w:rsidRDefault="003E422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2F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4.6.6. Срок проведения выездной проверки составляет не более</w:t>
      </w:r>
      <w:r w:rsidR="00C067A0"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десяти рабочих дней.</w:t>
      </w:r>
    </w:p>
    <w:p w:rsidR="00B9296B" w:rsidRPr="00B9296B" w:rsidRDefault="00C067A0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2F58">
        <w:rPr>
          <w:sz w:val="28"/>
          <w:szCs w:val="28"/>
        </w:rPr>
        <w:t xml:space="preserve">     </w:t>
      </w:r>
      <w:r w:rsidR="00B9296B" w:rsidRPr="00B9296B">
        <w:rPr>
          <w:sz w:val="28"/>
          <w:szCs w:val="28"/>
        </w:rPr>
        <w:t>4.6.7. Перечень допустимых контрольных действий в ходе выездной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проверки:</w:t>
      </w:r>
    </w:p>
    <w:p w:rsidR="00B9296B" w:rsidRPr="00B9296B" w:rsidRDefault="00102F58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96B" w:rsidRPr="00B9296B">
        <w:rPr>
          <w:sz w:val="28"/>
          <w:szCs w:val="28"/>
        </w:rPr>
        <w:t>1) осмотр;</w:t>
      </w:r>
    </w:p>
    <w:p w:rsidR="00B9296B" w:rsidRPr="00B9296B" w:rsidRDefault="00102F58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96B" w:rsidRPr="00B9296B">
        <w:rPr>
          <w:sz w:val="28"/>
          <w:szCs w:val="28"/>
        </w:rPr>
        <w:t>2) истребование документов;</w:t>
      </w:r>
    </w:p>
    <w:p w:rsidR="00B9296B" w:rsidRPr="00B9296B" w:rsidRDefault="00102F58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96B" w:rsidRPr="00B9296B">
        <w:rPr>
          <w:sz w:val="28"/>
          <w:szCs w:val="28"/>
        </w:rPr>
        <w:t>3) получение письменных объяснений;</w:t>
      </w:r>
    </w:p>
    <w:p w:rsidR="00B9296B" w:rsidRPr="00B9296B" w:rsidRDefault="00BE4AD9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96B" w:rsidRPr="00B9296B">
        <w:rPr>
          <w:sz w:val="28"/>
          <w:szCs w:val="28"/>
        </w:rPr>
        <w:t>4) инструментальное обследование.</w:t>
      </w:r>
    </w:p>
    <w:p w:rsidR="00B9296B" w:rsidRPr="00B9296B" w:rsidRDefault="00BE4AD9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296B" w:rsidRPr="00B9296B">
        <w:rPr>
          <w:sz w:val="28"/>
          <w:szCs w:val="28"/>
        </w:rPr>
        <w:t>4.6.8. Осмотр осуществляется инспектором в присутствии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контролируемого лица и (или) его представителя с обязательным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применением видеозаписи.</w:t>
      </w:r>
    </w:p>
    <w:p w:rsidR="00B9296B" w:rsidRPr="00B9296B" w:rsidRDefault="00BE4AD9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96B" w:rsidRPr="00B9296B">
        <w:rPr>
          <w:sz w:val="28"/>
          <w:szCs w:val="28"/>
        </w:rPr>
        <w:t>По результатам осмотра составляется протокол осмотра.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296B" w:rsidRPr="00B9296B">
        <w:rPr>
          <w:sz w:val="28"/>
          <w:szCs w:val="28"/>
        </w:rPr>
        <w:t>4.6.9. Инструментальное обследование осуществляется инспектором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или специалистом, имеющими допуск к работе на специальном</w:t>
      </w:r>
      <w:r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оборудовании, использованию технических приборов.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5C56">
        <w:rPr>
          <w:sz w:val="28"/>
          <w:szCs w:val="28"/>
        </w:rPr>
        <w:t>По результатам инструментального обследования инспектором или</w:t>
      </w:r>
      <w:r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специалистом составляется протокол инструментального обследования, в</w:t>
      </w:r>
      <w:r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котором указываются: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C56">
        <w:rPr>
          <w:sz w:val="28"/>
          <w:szCs w:val="28"/>
        </w:rPr>
        <w:t>- дата и место его составления;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5C56">
        <w:rPr>
          <w:sz w:val="28"/>
          <w:szCs w:val="28"/>
        </w:rPr>
        <w:t>- должность, фамилия и инициалы инспектора или специалиста,</w:t>
      </w:r>
      <w:r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составивших протокол;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C56">
        <w:rPr>
          <w:sz w:val="28"/>
          <w:szCs w:val="28"/>
        </w:rPr>
        <w:t>- сведения о контролируемом лице;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C56">
        <w:rPr>
          <w:sz w:val="28"/>
          <w:szCs w:val="28"/>
        </w:rPr>
        <w:t>- предмет обследования, используемые специальное оборудование и</w:t>
      </w:r>
      <w:r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(или) технические приборы, методики инструментального обследования;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C56">
        <w:rPr>
          <w:sz w:val="28"/>
          <w:szCs w:val="28"/>
        </w:rPr>
        <w:t>- результат инструментального обследования, нормируемое значение</w:t>
      </w:r>
      <w:r w:rsidR="00752905"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показателей, подлежащих контролю при проведении инструментального</w:t>
      </w:r>
      <w:r w:rsidR="00752905"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обследования</w:t>
      </w:r>
    </w:p>
    <w:p w:rsidR="00BF5C56" w:rsidRPr="00BF5C56" w:rsidRDefault="00752905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C56" w:rsidRPr="00BF5C56">
        <w:rPr>
          <w:sz w:val="28"/>
          <w:szCs w:val="28"/>
        </w:rPr>
        <w:t>- выводы о соответствии этих показателей установленным нормам;</w:t>
      </w:r>
    </w:p>
    <w:p w:rsidR="00BF5C56" w:rsidRPr="00BF5C56" w:rsidRDefault="00752905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C56" w:rsidRPr="00BF5C56">
        <w:rPr>
          <w:sz w:val="28"/>
          <w:szCs w:val="28"/>
        </w:rPr>
        <w:t>- иные сведения, имеющие значение для оценки результатов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инструментального обследования.</w:t>
      </w:r>
    </w:p>
    <w:p w:rsidR="00BF5C56" w:rsidRPr="00BF5C56" w:rsidRDefault="00AA5599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C56" w:rsidRPr="00BF5C56">
        <w:rPr>
          <w:sz w:val="28"/>
          <w:szCs w:val="28"/>
        </w:rPr>
        <w:t>4.6.10. При осуществлении осмотра в случае выявления нарушений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обязательных требований инспектор вправе для фиксации доказательств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нарушений обязательных требований использовать фотосъемку, аудио- и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видеозапись, иные способы фиксации доказательств.</w:t>
      </w:r>
    </w:p>
    <w:p w:rsidR="00BF5C56" w:rsidRPr="00BF5C56" w:rsidRDefault="00AA5599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C56" w:rsidRPr="00BF5C56">
        <w:rPr>
          <w:sz w:val="28"/>
          <w:szCs w:val="28"/>
        </w:rPr>
        <w:t>Фиксация доказательств нарушений обязательных требований при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помощи фотосъемки проводится не менее чем двумя снимками каждого из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lastRenderedPageBreak/>
        <w:t>выявленных нарушений обязательных требований.</w:t>
      </w:r>
    </w:p>
    <w:p w:rsidR="00BF5C56" w:rsidRPr="00BF5C56" w:rsidRDefault="00AA5599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5C56" w:rsidRPr="00BF5C56">
        <w:rPr>
          <w:sz w:val="28"/>
          <w:szCs w:val="28"/>
        </w:rPr>
        <w:t>Использование фотосъемки и видеозаписи для фиксации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доказательств нарушений обязательных требований осуществляется с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учетом требований законодательства Российской Федерации о защите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государственной тайны.</w:t>
      </w:r>
    </w:p>
    <w:p w:rsidR="00BF5C56" w:rsidRPr="00BF5C56" w:rsidRDefault="00705BFC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5C56" w:rsidRPr="00BF5C56">
        <w:rPr>
          <w:sz w:val="28"/>
          <w:szCs w:val="28"/>
        </w:rPr>
        <w:t>4.6.11. Представление контролируемым лицом истребуемых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документов, письменных объяснений осуществляется в соответствии с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пунктами 4.5.5 и 4.5.6 настоящего Положения.</w:t>
      </w:r>
    </w:p>
    <w:p w:rsidR="00BF5C56" w:rsidRPr="00BF5C56" w:rsidRDefault="00705BFC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C56" w:rsidRPr="00BF5C56">
        <w:rPr>
          <w:sz w:val="28"/>
          <w:szCs w:val="28"/>
        </w:rPr>
        <w:t>4.6.12. По окончании проведения выездной проверки инспектор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составляет акт выездной проверки.</w:t>
      </w:r>
    </w:p>
    <w:p w:rsidR="00BF5C56" w:rsidRPr="00BF5C56" w:rsidRDefault="00705BFC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C56" w:rsidRPr="00BF5C56">
        <w:rPr>
          <w:sz w:val="28"/>
          <w:szCs w:val="28"/>
        </w:rPr>
        <w:t>Информация о проведении фотосъемки, аудио- и видеозаписи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отражается в акте проверки.</w:t>
      </w:r>
    </w:p>
    <w:p w:rsidR="00BF5C56" w:rsidRPr="00BF5C56" w:rsidRDefault="00705BFC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C56" w:rsidRPr="00BF5C56">
        <w:rPr>
          <w:sz w:val="28"/>
          <w:szCs w:val="28"/>
        </w:rPr>
        <w:t>При оформлении акта в случае проведения выездной проверки с</w:t>
      </w:r>
      <w:r>
        <w:rPr>
          <w:sz w:val="28"/>
          <w:szCs w:val="28"/>
        </w:rPr>
        <w:t xml:space="preserve">    </w:t>
      </w:r>
      <w:r w:rsidR="00BF5C56" w:rsidRPr="00BF5C56">
        <w:rPr>
          <w:sz w:val="28"/>
          <w:szCs w:val="28"/>
        </w:rPr>
        <w:t>использованием средств дистанционного взаимодействия, в том числе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посредством аудио- или видеосвязи, положение, установленное абзацем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вторым настоящего пункта Положения, не применяются.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5C56" w:rsidRPr="00BF5C56">
        <w:rPr>
          <w:sz w:val="28"/>
          <w:szCs w:val="28"/>
        </w:rPr>
        <w:t>4.6.13. В случае, если проведение выездной проверки оказалось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невозможным в связи с отсутствием контролируемого лица по месту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нахождения (осуществления деятельности), либо в связи с фактическим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неосуществлением деятельности контролируемым лицом, либо в связи с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иными действиями (бездействием) контролируемого лица, повлекшими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невозможность проведения или завершения выездной проверки, инспектор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составляет акт о невозможности проведения выездной проверки с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указанием причин и информирует контролируемое лицо о невозможности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проведения контрольных мероприятий в порядке, предусмотренном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частями 4 и 5 статьи 21 Федеральным законом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№ 248-ФЗ.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45B7F">
        <w:rPr>
          <w:sz w:val="28"/>
          <w:szCs w:val="28"/>
        </w:rPr>
        <w:t>В этом случае инспектор вправе совершить контрольные действия в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рамках указанного периода проведения выездной проверки в любое время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до завершения проведения выездной проверки.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45B7F">
        <w:rPr>
          <w:sz w:val="28"/>
          <w:szCs w:val="28"/>
        </w:rPr>
        <w:t>4.6.14. Индивидуальный предприниматель, гражданин, являющиеся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контролируемыми лицами, вправе представить в Контрольный орган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информацию о невозможности присутствия при проведении контрольных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мероприятий в случаях: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5B7F">
        <w:rPr>
          <w:sz w:val="28"/>
          <w:szCs w:val="28"/>
        </w:rPr>
        <w:t>1) временной нетрудоспособности;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5B7F">
        <w:rPr>
          <w:sz w:val="28"/>
          <w:szCs w:val="28"/>
        </w:rPr>
        <w:t>2) необходимости явки по вызову (извещениям, повесткам) судов,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правоохранительных органов, военных комиссариатов;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5B7F">
        <w:rPr>
          <w:sz w:val="28"/>
          <w:szCs w:val="28"/>
        </w:rPr>
        <w:t>3) избрания в соответствии с Уголовно-процессуальным кодексом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Российской Федерации меры пресечения, исключающей возможность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присутствия при проведении контрольных мероприятий;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5B7F">
        <w:rPr>
          <w:sz w:val="28"/>
          <w:szCs w:val="28"/>
        </w:rPr>
        <w:t>4) нахождения в служебной командировке.</w:t>
      </w:r>
    </w:p>
    <w:p w:rsidR="00845B7F" w:rsidRPr="00845B7F" w:rsidRDefault="00055329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5B7F" w:rsidRPr="00845B7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мероприятий переносится Контрольным органом на срок, необходимый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для устранения обстоятельств, послуживших поводом для данного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обращения индивидуального предпринимателя, гражданина.</w:t>
      </w:r>
    </w:p>
    <w:p w:rsidR="00055329" w:rsidRDefault="00055329" w:rsidP="00845B7F">
      <w:pPr>
        <w:pStyle w:val="a3"/>
        <w:jc w:val="both"/>
        <w:rPr>
          <w:sz w:val="28"/>
          <w:szCs w:val="28"/>
        </w:rPr>
      </w:pPr>
    </w:p>
    <w:p w:rsidR="00845B7F" w:rsidRPr="00845B7F" w:rsidRDefault="00845B7F" w:rsidP="00055329">
      <w:pPr>
        <w:pStyle w:val="a3"/>
        <w:jc w:val="center"/>
        <w:rPr>
          <w:sz w:val="28"/>
          <w:szCs w:val="28"/>
        </w:rPr>
      </w:pPr>
      <w:r w:rsidRPr="00845B7F">
        <w:rPr>
          <w:sz w:val="28"/>
          <w:szCs w:val="28"/>
        </w:rPr>
        <w:t>4.7. Выездное обследование</w:t>
      </w:r>
    </w:p>
    <w:p w:rsidR="00055329" w:rsidRDefault="00055329" w:rsidP="00845B7F">
      <w:pPr>
        <w:pStyle w:val="a3"/>
        <w:jc w:val="both"/>
        <w:rPr>
          <w:sz w:val="28"/>
          <w:szCs w:val="28"/>
        </w:rPr>
      </w:pPr>
    </w:p>
    <w:p w:rsidR="00845B7F" w:rsidRPr="00845B7F" w:rsidRDefault="00641A25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5B7F" w:rsidRPr="00845B7F">
        <w:rPr>
          <w:sz w:val="28"/>
          <w:szCs w:val="28"/>
        </w:rPr>
        <w:t>4.7.1.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Выездное обследование проводится в целях оценки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соблюдения контролируемыми лицами обязательных требований.</w:t>
      </w:r>
    </w:p>
    <w:p w:rsidR="00845B7F" w:rsidRPr="00845B7F" w:rsidRDefault="00641A25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45B7F" w:rsidRPr="00845B7F">
        <w:rPr>
          <w:sz w:val="28"/>
          <w:szCs w:val="28"/>
        </w:rPr>
        <w:t>4.7.2.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Выездное обследование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может проводиться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по месту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нахождения (осуществления деятельности) организации (ее филиалов,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представительств, обособленных структурных подразделений), месту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осуществления деятельности гражданина, месту нахождения объекта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контроля, при этом не допускается взаимодействие с контролируемым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лицом.</w:t>
      </w:r>
    </w:p>
    <w:p w:rsidR="00845B7F" w:rsidRPr="00845B7F" w:rsidRDefault="00641A25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45B7F" w:rsidRPr="00845B7F">
        <w:rPr>
          <w:sz w:val="28"/>
          <w:szCs w:val="28"/>
        </w:rPr>
        <w:t>В ходе выездного обследования на общедоступных (открытых для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посещения неограниченным кругом лиц) производственных объектах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может осуществляться осмотр.</w:t>
      </w:r>
    </w:p>
    <w:p w:rsidR="00845B7F" w:rsidRPr="00845B7F" w:rsidRDefault="00641A25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45B7F" w:rsidRPr="00845B7F">
        <w:rPr>
          <w:sz w:val="28"/>
          <w:szCs w:val="28"/>
        </w:rPr>
        <w:t>4.7.3. Выездное обследование проводится без информирования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контролируемого лица.</w:t>
      </w:r>
    </w:p>
    <w:p w:rsidR="00BF5C56" w:rsidRDefault="00641A25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45B7F" w:rsidRPr="00845B7F">
        <w:rPr>
          <w:sz w:val="28"/>
          <w:szCs w:val="28"/>
        </w:rPr>
        <w:t>Срок проведения выездного обследования одного объекта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(нескольких объектов, расположенных в непосредственной близости друг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от друга) не может превышать один рабочий день, если иное не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установлено федеральным законом о виде контроля.</w:t>
      </w: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6951">
        <w:rPr>
          <w:sz w:val="28"/>
          <w:szCs w:val="28"/>
        </w:rPr>
        <w:t>4.7.4. По результатам проведения выездного обследования не могут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быть приняты решения, предусмотренные подпунктами 1 и 2 пункта 4.2.1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настоящего Положения.</w:t>
      </w:r>
    </w:p>
    <w:p w:rsidR="00116951" w:rsidRDefault="00116951" w:rsidP="00116951">
      <w:pPr>
        <w:pStyle w:val="a3"/>
        <w:jc w:val="both"/>
        <w:rPr>
          <w:sz w:val="28"/>
          <w:szCs w:val="28"/>
        </w:rPr>
      </w:pPr>
    </w:p>
    <w:p w:rsidR="00116951" w:rsidRPr="00116951" w:rsidRDefault="00116951" w:rsidP="00116951">
      <w:pPr>
        <w:pStyle w:val="a3"/>
        <w:jc w:val="center"/>
        <w:rPr>
          <w:sz w:val="28"/>
          <w:szCs w:val="28"/>
        </w:rPr>
      </w:pPr>
      <w:r w:rsidRPr="00116951">
        <w:rPr>
          <w:sz w:val="28"/>
          <w:szCs w:val="28"/>
        </w:rPr>
        <w:t>5 Досудебное обжалование</w:t>
      </w:r>
    </w:p>
    <w:p w:rsidR="00116951" w:rsidRDefault="00116951" w:rsidP="00116951">
      <w:pPr>
        <w:pStyle w:val="a3"/>
        <w:jc w:val="both"/>
        <w:rPr>
          <w:sz w:val="28"/>
          <w:szCs w:val="28"/>
        </w:rPr>
      </w:pP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6951">
        <w:rPr>
          <w:sz w:val="28"/>
          <w:szCs w:val="28"/>
        </w:rPr>
        <w:t>5.1. Контролируемые лица, права и законные интересы которых, по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их мнению, были непосредственно нарушены в рамках осуществления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муниципального контроля, имеют право на досудебное обжалование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следующих решений заместителя руководителя Контрольного органа и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инспекторов (далее также – должностные лица):</w:t>
      </w: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6951">
        <w:rPr>
          <w:sz w:val="28"/>
          <w:szCs w:val="28"/>
        </w:rPr>
        <w:t>1) решений о проведении контрольных мероприятий;</w:t>
      </w: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6951">
        <w:rPr>
          <w:sz w:val="28"/>
          <w:szCs w:val="28"/>
        </w:rPr>
        <w:t>2) актов контрольных мероприятий, предписаний об устранении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выявленных нарушений;</w:t>
      </w: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6951">
        <w:rPr>
          <w:sz w:val="28"/>
          <w:szCs w:val="28"/>
        </w:rPr>
        <w:t>3) действий (бездействия) должностных лиц в рамках контрольных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мероприятий.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951" w:rsidRPr="00116951">
        <w:rPr>
          <w:sz w:val="28"/>
          <w:szCs w:val="28"/>
        </w:rPr>
        <w:t>5.2. Жалоба подается контролируемым лицом в Контрольный орган в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электронном виде с использованием единого портала государственных и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муниципальных услуг и (или) региональных порталов государственных и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муниципальных услуг, за исключением случая, предусмотренного частью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1.1 статьи 40 Федерального закона № 248-ФЗ.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951" w:rsidRPr="00116951">
        <w:rPr>
          <w:sz w:val="28"/>
          <w:szCs w:val="28"/>
        </w:rPr>
        <w:t>При подаче жалобы гражданином она должна быть подписана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простой электронной подписью либо усиленной квалифицированной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электронной подписью. При подаче жалобы организацией она должна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быть подписана усиленной квалифицированной электронной подписью.</w:t>
      </w:r>
      <w:r>
        <w:rPr>
          <w:sz w:val="28"/>
          <w:szCs w:val="28"/>
        </w:rPr>
        <w:t xml:space="preserve"> 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16951" w:rsidRPr="00116951">
        <w:rPr>
          <w:sz w:val="28"/>
          <w:szCs w:val="28"/>
        </w:rPr>
        <w:t>Материалы, прикладываемые к жалобе, в том числе фото- и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видеоматериалы, представляются контролируемым лицом в электронном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виде.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16951" w:rsidRPr="00116951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Жалоба на решение Контрольного органа, действия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 xml:space="preserve">(бездействие) </w:t>
      </w:r>
      <w:r w:rsidR="00116951" w:rsidRPr="00116951">
        <w:rPr>
          <w:sz w:val="28"/>
          <w:szCs w:val="28"/>
        </w:rPr>
        <w:lastRenderedPageBreak/>
        <w:t>его должностных лиц рассматривается руководителем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(заместителем руководителя) Контрольного органа.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951" w:rsidRPr="00116951">
        <w:rPr>
          <w:sz w:val="28"/>
          <w:szCs w:val="28"/>
        </w:rPr>
        <w:t>5.4. Жалоба может быть подана в течение тридцати календарных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дней со дня, когда контролируемое лицо узнало или должно было узнать о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нарушении своих прав.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951" w:rsidRPr="00116951">
        <w:rPr>
          <w:sz w:val="28"/>
          <w:szCs w:val="28"/>
        </w:rPr>
        <w:t>Жалоба на предписание Контрольного органа может быть подана в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течение десяти рабочих дней с момента получения контролируемым лицом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предписания.</w:t>
      </w:r>
    </w:p>
    <w:p w:rsidR="00C549BA" w:rsidRPr="00C549BA" w:rsidRDefault="00D45D57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951" w:rsidRPr="00116951">
        <w:rPr>
          <w:sz w:val="28"/>
          <w:szCs w:val="28"/>
        </w:rPr>
        <w:t>5.5. В случае пропуска по уважительной причине срока подачи</w:t>
      </w:r>
      <w:r w:rsidR="00C549BA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жалобы этот срок по ходатайству контролируемого лица, подающего</w:t>
      </w:r>
      <w:r w:rsidR="00C549BA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жалобу, может быть восстановлен Контрольным органом.</w:t>
      </w:r>
    </w:p>
    <w:p w:rsidR="00C549BA" w:rsidRPr="00C549BA" w:rsidRDefault="00C549BA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49BA">
        <w:rPr>
          <w:sz w:val="28"/>
          <w:szCs w:val="28"/>
        </w:rPr>
        <w:t>5.6. Контролируемое лицо, подавшее жалобу, до принятия решения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по жалобе может отозвать ее. При этом повторное направление жалобы по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тем же основаниям не допускается.</w:t>
      </w:r>
    </w:p>
    <w:p w:rsidR="00C549BA" w:rsidRPr="00C549BA" w:rsidRDefault="00C549BA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49BA">
        <w:rPr>
          <w:sz w:val="28"/>
          <w:szCs w:val="28"/>
        </w:rPr>
        <w:t>5.7. Жалоба может содержать ходатайство о приостановлении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исполнения обжалуемого решения Контрольного органа.</w:t>
      </w:r>
    </w:p>
    <w:p w:rsidR="00C549BA" w:rsidRPr="00C549BA" w:rsidRDefault="00C549BA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49BA">
        <w:rPr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(заместителем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руководителя) в срок не позднее двух рабочих дней со дня регистрации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жалобы принимается решение: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1) о приостановлении исполнения обжалуемого решения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Контрольного органа;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2) об отказе в приостановлении исполнения обжалуемого решения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Контрольного органа.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9BA" w:rsidRPr="00C549BA">
        <w:rPr>
          <w:sz w:val="28"/>
          <w:szCs w:val="28"/>
        </w:rPr>
        <w:t>Информация о принятом решении направляется контролируемому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лицу, подавшему жалобу, в течение одного рабочего дня с момента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принятия решения.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49BA" w:rsidRPr="00C549BA">
        <w:rPr>
          <w:sz w:val="28"/>
          <w:szCs w:val="28"/>
        </w:rPr>
        <w:t>5.9. Жалоба должна содержать: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9BA" w:rsidRPr="00C549BA">
        <w:rPr>
          <w:sz w:val="28"/>
          <w:szCs w:val="28"/>
        </w:rPr>
        <w:t>1) наименование Контрольного органа, фамилию, имя, отчество (при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наличии) должностного лица, решение и (или) действие (бездействие)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которых обжалуются;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9BA" w:rsidRPr="00C549BA">
        <w:rPr>
          <w:sz w:val="28"/>
          <w:szCs w:val="28"/>
        </w:rPr>
        <w:t>2) фамилию, имя, отчество (при наличии), сведения о месте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жительства (месте осуществления деятельности) гражданина, либо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наименование организации - контролируемого лица, сведения о месте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нахождения этой организации, либо реквизиты доверенности и фамилию,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имя, отчество (при наличии) лица, подающего жалобу по доверенности,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желаемый способ осуществления взаимодействия на время рассмотрения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жалобы и желаемый способ получения решения по ней;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3) сведения об обжалуемых решении Контрольного органа и (или)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действии (бездействии) его должностного лица, которые привели или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могут привести к нарушению прав контролируемого лица, подавшего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жалобу;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4) основания и доводы, на основании которых контролируемое лицо</w:t>
      </w:r>
      <w:r w:rsidR="006D70A4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не согласно с решением Контрольного органа и (или) действием</w:t>
      </w:r>
      <w:r w:rsidR="006D70A4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(бездействием) должностного лица. Контролируемым лицом могут быть</w:t>
      </w:r>
      <w:r w:rsidR="006D70A4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представлены документы (при наличии), подтверждающие его доводы,</w:t>
      </w:r>
      <w:r w:rsidR="006D70A4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либо их копии;</w:t>
      </w:r>
    </w:p>
    <w:p w:rsidR="00C549BA" w:rsidRPr="00C549BA" w:rsidRDefault="006D70A4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9BA" w:rsidRPr="00C549BA">
        <w:rPr>
          <w:sz w:val="28"/>
          <w:szCs w:val="28"/>
        </w:rPr>
        <w:t>5) требования контролируемого лица, подавшего жалобу;</w:t>
      </w:r>
    </w:p>
    <w:p w:rsidR="00C549BA" w:rsidRPr="00C549BA" w:rsidRDefault="006D70A4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549BA" w:rsidRPr="00C549BA">
        <w:rPr>
          <w:sz w:val="28"/>
          <w:szCs w:val="28"/>
        </w:rPr>
        <w:t>6) учетный номер контрольного мероприятия в едином реестре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контрольных (надзорных) мероприятий, в отношении которого подается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жалоба, если Правительством Российской Федерации не установлено иное.</w:t>
      </w:r>
    </w:p>
    <w:p w:rsidR="00C549BA" w:rsidRPr="00C549BA" w:rsidRDefault="006D70A4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5.10. Жалоба не должна содержать нецензурные либо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оскорбительные выражения, угрозы жизни, здоровью и имуществу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должностных лиц Контрольного органа либо членов их семей.</w:t>
      </w:r>
    </w:p>
    <w:p w:rsidR="00CE64D1" w:rsidRPr="00CE64D1" w:rsidRDefault="00CE64D1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5.11. Подача жалобы может быть осуществлена полномочным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представителем контролируемого лица в случае делегирования ему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соответствующего права с помощью Федеральной государственной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информационной системы «Единая система идентификации и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аутентификации».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64D1" w:rsidRPr="00CE64D1">
        <w:rPr>
          <w:sz w:val="28"/>
          <w:szCs w:val="28"/>
        </w:rPr>
        <w:t>5.12. Контрольный орган принимает решение об отказе в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рассмотрении жалобы в течение пяти рабочих дней со дня получения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жалобы, если: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64D1" w:rsidRPr="00CE64D1">
        <w:rPr>
          <w:sz w:val="28"/>
          <w:szCs w:val="28"/>
        </w:rPr>
        <w:t>1) жалоба подана после истечения сроков подачи жалобы,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установленных пунктом 5.4 настоящего Положения, и не содержит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ходатайства о восстановлении пропущенного срока на подачу жалобы;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4D1" w:rsidRPr="00CE64D1">
        <w:rPr>
          <w:sz w:val="28"/>
          <w:szCs w:val="28"/>
        </w:rPr>
        <w:t>2) в удовлетворении ходатайства о восстановлении пропущенного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срока на подачу жалобы отказано;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4D1" w:rsidRPr="00CE64D1">
        <w:rPr>
          <w:sz w:val="28"/>
          <w:szCs w:val="28"/>
        </w:rPr>
        <w:t>3) до принятия решения по жалобе от контролируемого лица, ее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подавшего, поступило заявление об отзыве жалобы;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64D1" w:rsidRPr="00CE64D1">
        <w:rPr>
          <w:sz w:val="28"/>
          <w:szCs w:val="28"/>
        </w:rPr>
        <w:t>4) имеется решение суда по вопросам, поставленным в жалобе;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64D1" w:rsidRPr="00CE64D1">
        <w:rPr>
          <w:sz w:val="28"/>
          <w:szCs w:val="28"/>
        </w:rPr>
        <w:t>5) ранее в Контрольный орган была подана другая жалоба от того же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контролируемого лица по тем же основаниям;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64D1" w:rsidRPr="00CE64D1">
        <w:rPr>
          <w:sz w:val="28"/>
          <w:szCs w:val="28"/>
        </w:rPr>
        <w:t>6) жалоба содержит нецензурные либо оскорбительные выражения,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угрозы жизни, здоровью и имуществу должностных лиц Контрольного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органа, а также членов их семей;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64D1" w:rsidRPr="00CE64D1">
        <w:rPr>
          <w:sz w:val="28"/>
          <w:szCs w:val="28"/>
        </w:rPr>
        <w:t>7) ранее получен отказ в рассмотрении жалобы по тому же предмету,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исключающий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контролируемого лица с жалобой, и не приводятся новые доводы или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обстоятельства;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4D1" w:rsidRPr="00CE64D1">
        <w:rPr>
          <w:sz w:val="28"/>
          <w:szCs w:val="28"/>
        </w:rPr>
        <w:t>8) жалоба подана в ненадлежащий орган;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64D1" w:rsidRPr="00CE64D1">
        <w:rPr>
          <w:sz w:val="28"/>
          <w:szCs w:val="28"/>
        </w:rPr>
        <w:t>9) законодательством Российской Федерации предусмотрен только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судебный порядок обжалования решений Контрольного органа.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64D1" w:rsidRPr="00CE64D1">
        <w:rPr>
          <w:sz w:val="28"/>
          <w:szCs w:val="28"/>
        </w:rPr>
        <w:t>5.13. Отказ в рассмотрении жалобы по основаниям, указанным в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подпунктах 3-8 пункта 5.12 настоящего Положения, не является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результатом досудебного обжалования, и не может служить основанием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для судебного обжалования решений Контрольного органа, действий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(бездействия) должностных лиц.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64D1" w:rsidRPr="00CE64D1">
        <w:rPr>
          <w:sz w:val="28"/>
          <w:szCs w:val="28"/>
        </w:rPr>
        <w:t>5.14. При рассмотрении жалобы Контрольный орган использует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информационную систему досудебного обжалования контрольной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(надзорной) деятельности в соответствии с Правилами ведения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информационной системы досудебного обжалования контрольной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(надзорной) деятельности, утвержденными Правительством Российской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Федерации.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E64D1" w:rsidRPr="00CE64D1">
        <w:rPr>
          <w:sz w:val="28"/>
          <w:szCs w:val="28"/>
        </w:rPr>
        <w:t>5.15. Жалоба подлежит рассмотрению руководителем (заместителем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руководителя) Контрольного органа в течение 20 рабочих дней со дня ее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регистрации.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CE64D1" w:rsidRPr="00CE64D1">
        <w:rPr>
          <w:sz w:val="28"/>
          <w:szCs w:val="28"/>
        </w:rPr>
        <w:t>5.16. Указанный срок может быть продлен на двадцать рабочих дней,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в следующих исключительных случаях:</w:t>
      </w:r>
    </w:p>
    <w:p w:rsidR="002C3FF9" w:rsidRPr="002C3FF9" w:rsidRDefault="002C3FF9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4D1" w:rsidRPr="00CE64D1">
        <w:rPr>
          <w:sz w:val="28"/>
          <w:szCs w:val="28"/>
        </w:rPr>
        <w:t>1) проведение в отношении должностного лица, действия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(бездействия) которого обжалуются служебной проверки по фактам,</w:t>
      </w:r>
      <w:r>
        <w:rPr>
          <w:sz w:val="28"/>
          <w:szCs w:val="28"/>
        </w:rPr>
        <w:t xml:space="preserve"> </w:t>
      </w:r>
      <w:r w:rsidRPr="002C3FF9">
        <w:rPr>
          <w:sz w:val="28"/>
          <w:szCs w:val="28"/>
        </w:rPr>
        <w:t>указанным в жалобе;</w:t>
      </w:r>
    </w:p>
    <w:p w:rsidR="002C3FF9" w:rsidRPr="002C3FF9" w:rsidRDefault="002C3FF9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3FF9">
        <w:rPr>
          <w:sz w:val="28"/>
          <w:szCs w:val="28"/>
        </w:rPr>
        <w:t>2) отсутствие должностного лица, действия (бездействия) которого</w:t>
      </w:r>
    </w:p>
    <w:p w:rsidR="002C3FF9" w:rsidRPr="002C3FF9" w:rsidRDefault="002C3FF9" w:rsidP="002C3FF9">
      <w:pPr>
        <w:pStyle w:val="a3"/>
        <w:jc w:val="both"/>
        <w:rPr>
          <w:sz w:val="28"/>
          <w:szCs w:val="28"/>
        </w:rPr>
      </w:pPr>
      <w:r w:rsidRPr="002C3FF9">
        <w:rPr>
          <w:sz w:val="28"/>
          <w:szCs w:val="28"/>
        </w:rPr>
        <w:t>обжалуются, по уважительной причине (болезнь, отпуск, командировка).</w:t>
      </w:r>
    </w:p>
    <w:p w:rsidR="002C3FF9" w:rsidRPr="002C3FF9" w:rsidRDefault="00B64E53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FF9" w:rsidRPr="002C3FF9">
        <w:rPr>
          <w:sz w:val="28"/>
          <w:szCs w:val="28"/>
        </w:rPr>
        <w:t>5.17. Контрольный орган вправе запросить у контролируемого лица,</w:t>
      </w:r>
      <w:r w:rsidR="007C182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подавшего жалобу, дополнительную информацию и документы,</w:t>
      </w:r>
      <w:r w:rsidR="007C182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относящиеся к предмету жалобы. Контролируемое лицо вправе</w:t>
      </w:r>
      <w:r w:rsidR="007C182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представить указанную информацию и документы в течение пяти рабочих</w:t>
      </w:r>
      <w:r w:rsidR="007C182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дней с момента направления запроса.</w:t>
      </w:r>
    </w:p>
    <w:p w:rsidR="002C3FF9" w:rsidRPr="002C3FF9" w:rsidRDefault="007C1828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Течение срока рассмотрения жалобы приостанавливается с момента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направления запроса о представлении дополнительной информации 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документов, относящихся к предмету жалобы, до момента получения их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уполномоченным органом, но не более чем на пять рабочих дней с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момента направления запроса.</w:t>
      </w:r>
    </w:p>
    <w:p w:rsidR="002C3FF9" w:rsidRPr="002C3FF9" w:rsidRDefault="007C1828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Неполучение от контролируемого лица дополнительной информации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и документов, относящихся к предмету жалобы, не является основанием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для отказа в рассмотрении жалобы.</w:t>
      </w:r>
    </w:p>
    <w:p w:rsidR="002C3FF9" w:rsidRPr="002C3FF9" w:rsidRDefault="007C1828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FF9" w:rsidRPr="002C3FF9">
        <w:rPr>
          <w:sz w:val="28"/>
          <w:szCs w:val="28"/>
        </w:rPr>
        <w:t>5.18. Не допускается запрашивать у контролируемого лица,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подавшего жалобу, информацию и документы, которые находятся в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местного</w:t>
      </w:r>
      <w:r w:rsidR="007F311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самоуправления либо подведомственным им организаций.</w:t>
      </w:r>
    </w:p>
    <w:p w:rsidR="002C3FF9" w:rsidRPr="002C3FF9" w:rsidRDefault="007F3118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FF9" w:rsidRPr="002C3FF9">
        <w:rPr>
          <w:sz w:val="28"/>
          <w:szCs w:val="28"/>
        </w:rPr>
        <w:t>Лицо, подавшее жалобу, до принятия итогового решения по жалобе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вправе по своему усмотрению представить дополнительные материалы,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относящиеся к предмету жалобы.</w:t>
      </w:r>
    </w:p>
    <w:p w:rsidR="002C3FF9" w:rsidRPr="002C3FF9" w:rsidRDefault="007F3118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FF9" w:rsidRPr="002C3FF9">
        <w:rPr>
          <w:sz w:val="28"/>
          <w:szCs w:val="28"/>
        </w:rPr>
        <w:t>5.19. Обязанность доказывания законности и обоснованности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принятого решения и (или) совершенного действия (бездействия)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возлагается на Контрольный орган.</w:t>
      </w:r>
    </w:p>
    <w:p w:rsidR="002C3FF9" w:rsidRPr="002C3FF9" w:rsidRDefault="007F3118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3FF9" w:rsidRPr="002C3FF9">
        <w:rPr>
          <w:sz w:val="28"/>
          <w:szCs w:val="28"/>
        </w:rPr>
        <w:t>5.20. По итогам рассмотрения жалобы руководитель (заместитель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руководителя) Контрольного органа принимает одно из следующих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решений:</w:t>
      </w:r>
    </w:p>
    <w:p w:rsidR="002C3FF9" w:rsidRPr="002C3FF9" w:rsidRDefault="00F20D9A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1) оставляет жалобу без удовлетворения;</w:t>
      </w:r>
    </w:p>
    <w:p w:rsidR="002C3FF9" w:rsidRPr="002C3FF9" w:rsidRDefault="00F20D9A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2) отменяет решение Контрольного органа полностью или частично;</w:t>
      </w:r>
    </w:p>
    <w:p w:rsidR="002C3FF9" w:rsidRPr="002C3FF9" w:rsidRDefault="00F20D9A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3) отменяет решение Контрольного органа полностью и принимает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новое решение;</w:t>
      </w:r>
    </w:p>
    <w:p w:rsidR="002C3FF9" w:rsidRPr="002C3FF9" w:rsidRDefault="00F20D9A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4) признает действия (бездействие) должностных лиц незаконными 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выносит решение по существу, в том числе об осуществлении при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необходимости определенных действий.</w:t>
      </w:r>
    </w:p>
    <w:p w:rsidR="00BF5C56" w:rsidRDefault="00F20D9A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5.21. Решение Контрольного органа, содержащее обоснование</w:t>
      </w:r>
      <w:r w:rsidR="00DA69FC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принятого решения, срок и порядок его исполнения, размещается в личном</w:t>
      </w:r>
      <w:r w:rsidR="00DA69FC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кабинете контролируемого лица на едином портале государственных и</w:t>
      </w:r>
      <w:r w:rsidR="00DA69FC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муниципальных услуг и (или) региональном портале государственных и</w:t>
      </w:r>
      <w:r w:rsidR="00DA69FC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муниципальных услуг в срок не позднее одного рабочего дня со дня его</w:t>
      </w:r>
      <w:r w:rsidR="00DA69FC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принятия.</w:t>
      </w:r>
    </w:p>
    <w:p w:rsidR="00DA69FC" w:rsidRDefault="00DA69FC" w:rsidP="002C3FF9">
      <w:pPr>
        <w:pStyle w:val="a3"/>
        <w:jc w:val="both"/>
        <w:rPr>
          <w:sz w:val="28"/>
          <w:szCs w:val="28"/>
        </w:rPr>
      </w:pPr>
    </w:p>
    <w:p w:rsidR="002C3E04" w:rsidRDefault="002C3E04" w:rsidP="002C3E04">
      <w:pPr>
        <w:pStyle w:val="a3"/>
        <w:ind w:firstLine="709"/>
        <w:jc w:val="both"/>
        <w:rPr>
          <w:sz w:val="28"/>
          <w:szCs w:val="28"/>
        </w:rPr>
      </w:pPr>
    </w:p>
    <w:p w:rsidR="00455095" w:rsidRDefault="00455095" w:rsidP="002C3E04">
      <w:pPr>
        <w:pStyle w:val="a3"/>
        <w:ind w:firstLine="709"/>
        <w:jc w:val="both"/>
        <w:rPr>
          <w:sz w:val="28"/>
          <w:szCs w:val="28"/>
        </w:rPr>
      </w:pPr>
    </w:p>
    <w:p w:rsidR="00455095" w:rsidRDefault="00455095" w:rsidP="002C3E04">
      <w:pPr>
        <w:pStyle w:val="a3"/>
        <w:ind w:firstLine="709"/>
        <w:jc w:val="both"/>
        <w:rPr>
          <w:sz w:val="28"/>
          <w:szCs w:val="28"/>
        </w:rPr>
      </w:pPr>
    </w:p>
    <w:p w:rsidR="001D56EF" w:rsidRDefault="001D56EF" w:rsidP="001D56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вопросам </w:t>
      </w:r>
    </w:p>
    <w:p w:rsidR="001B3CE9" w:rsidRDefault="001D56EF" w:rsidP="001D56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 администрации</w:t>
      </w:r>
    </w:p>
    <w:p w:rsidR="002C3E04" w:rsidRDefault="001B3CE9" w:rsidP="002C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</w:t>
      </w:r>
      <w:r w:rsidR="002C3E04">
        <w:rPr>
          <w:sz w:val="28"/>
          <w:szCs w:val="28"/>
        </w:rPr>
        <w:t xml:space="preserve"> поселения</w:t>
      </w:r>
    </w:p>
    <w:p w:rsidR="002C3E04" w:rsidRDefault="002C3E04" w:rsidP="002C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</w:t>
      </w:r>
      <w:r w:rsidR="001B3CE9">
        <w:rPr>
          <w:sz w:val="28"/>
          <w:szCs w:val="28"/>
        </w:rPr>
        <w:t xml:space="preserve">                          </w:t>
      </w:r>
      <w:r w:rsidR="001D56EF">
        <w:rPr>
          <w:sz w:val="28"/>
          <w:szCs w:val="28"/>
        </w:rPr>
        <w:t>Л. Г. Матусар</w:t>
      </w:r>
    </w:p>
    <w:p w:rsidR="005B5EC6" w:rsidRDefault="005B5EC6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1B3CE9" w:rsidRDefault="001B3CE9" w:rsidP="002C3E04">
      <w:pPr>
        <w:shd w:val="clear" w:color="auto" w:fill="FFFFFF"/>
        <w:ind w:left="634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</w:p>
    <w:p w:rsidR="001B3CE9" w:rsidRDefault="001B3CE9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2808BA" w:rsidRDefault="002808BA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2808BA" w:rsidRDefault="002808BA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2808BA" w:rsidRPr="002808BA" w:rsidRDefault="002808BA" w:rsidP="002808BA">
      <w:pPr>
        <w:shd w:val="clear" w:color="auto" w:fill="FFFFFF"/>
        <w:ind w:left="6341"/>
        <w:rPr>
          <w:spacing w:val="-8"/>
          <w:sz w:val="28"/>
          <w:szCs w:val="28"/>
        </w:rPr>
      </w:pPr>
      <w:r w:rsidRPr="002808BA">
        <w:rPr>
          <w:spacing w:val="-8"/>
          <w:sz w:val="28"/>
          <w:szCs w:val="28"/>
        </w:rPr>
        <w:t>Приложение 1</w:t>
      </w:r>
    </w:p>
    <w:p w:rsidR="002808BA" w:rsidRPr="002808BA" w:rsidRDefault="002808BA" w:rsidP="002808BA">
      <w:pPr>
        <w:shd w:val="clear" w:color="auto" w:fill="FFFFFF"/>
        <w:ind w:left="6341"/>
        <w:rPr>
          <w:spacing w:val="-8"/>
          <w:sz w:val="28"/>
          <w:szCs w:val="28"/>
        </w:rPr>
      </w:pPr>
      <w:r w:rsidRPr="002808BA">
        <w:rPr>
          <w:spacing w:val="-8"/>
          <w:sz w:val="28"/>
          <w:szCs w:val="28"/>
        </w:rPr>
        <w:t>к Положению о муниципальном</w:t>
      </w:r>
    </w:p>
    <w:p w:rsidR="002808BA" w:rsidRPr="002808BA" w:rsidRDefault="001D56EF" w:rsidP="002808BA">
      <w:pPr>
        <w:shd w:val="clear" w:color="auto" w:fill="FFFFFF"/>
        <w:ind w:left="634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контроле за сохранностью автомобильных дорог местного значения</w:t>
      </w:r>
      <w:r w:rsidR="002808BA" w:rsidRPr="002808BA">
        <w:rPr>
          <w:spacing w:val="-8"/>
          <w:sz w:val="28"/>
          <w:szCs w:val="28"/>
        </w:rPr>
        <w:t xml:space="preserve"> в границах</w:t>
      </w:r>
    </w:p>
    <w:p w:rsidR="002808BA" w:rsidRPr="002808BA" w:rsidRDefault="002808BA" w:rsidP="002808BA">
      <w:pPr>
        <w:shd w:val="clear" w:color="auto" w:fill="FFFFFF"/>
        <w:ind w:left="634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Курганинского городского поселения Курганинского района</w:t>
      </w:r>
    </w:p>
    <w:p w:rsidR="002808BA" w:rsidRPr="002808BA" w:rsidRDefault="002808BA" w:rsidP="002808BA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2808BA" w:rsidRPr="002808BA" w:rsidRDefault="002808BA" w:rsidP="002808BA">
      <w:pPr>
        <w:shd w:val="clear" w:color="auto" w:fill="FFFFFF"/>
        <w:ind w:left="6341" w:hanging="6625"/>
        <w:jc w:val="center"/>
        <w:rPr>
          <w:spacing w:val="-8"/>
          <w:sz w:val="28"/>
          <w:szCs w:val="28"/>
        </w:rPr>
      </w:pPr>
      <w:r w:rsidRPr="002808BA">
        <w:rPr>
          <w:spacing w:val="-8"/>
          <w:sz w:val="28"/>
          <w:szCs w:val="28"/>
        </w:rPr>
        <w:t>Перечень должностных лиц наименование администрации муниципального</w:t>
      </w:r>
    </w:p>
    <w:p w:rsidR="002808BA" w:rsidRPr="002808BA" w:rsidRDefault="002808BA" w:rsidP="002808BA">
      <w:pPr>
        <w:shd w:val="clear" w:color="auto" w:fill="FFFFFF"/>
        <w:ind w:left="6341" w:hanging="6625"/>
        <w:jc w:val="center"/>
        <w:rPr>
          <w:spacing w:val="-8"/>
          <w:sz w:val="28"/>
          <w:szCs w:val="28"/>
        </w:rPr>
      </w:pPr>
      <w:r w:rsidRPr="002808BA">
        <w:rPr>
          <w:spacing w:val="-8"/>
          <w:sz w:val="28"/>
          <w:szCs w:val="28"/>
        </w:rPr>
        <w:t>образования, уполномоченных на осуществление муниципального</w:t>
      </w:r>
    </w:p>
    <w:p w:rsidR="002808BA" w:rsidRPr="002808BA" w:rsidRDefault="002808BA" w:rsidP="002808BA">
      <w:pPr>
        <w:shd w:val="clear" w:color="auto" w:fill="FFFFFF"/>
        <w:ind w:left="6341" w:hanging="6625"/>
        <w:jc w:val="center"/>
        <w:rPr>
          <w:spacing w:val="-8"/>
          <w:sz w:val="28"/>
          <w:szCs w:val="28"/>
        </w:rPr>
      </w:pPr>
      <w:r w:rsidRPr="002808BA">
        <w:rPr>
          <w:spacing w:val="-8"/>
          <w:sz w:val="28"/>
          <w:szCs w:val="28"/>
        </w:rPr>
        <w:t>контроля</w:t>
      </w: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A07790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051467">
        <w:rPr>
          <w:spacing w:val="-8"/>
          <w:sz w:val="28"/>
          <w:szCs w:val="28"/>
        </w:rPr>
        <w:t xml:space="preserve">Глава Курганинского городского поселения Курганинского района </w:t>
      </w:r>
    </w:p>
    <w:p w:rsidR="002808BA" w:rsidRDefault="00051467" w:rsidP="002808BA">
      <w:pPr>
        <w:shd w:val="clear" w:color="auto" w:fill="FFFFFF"/>
        <w:ind w:left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Руденко Василий Павлович</w:t>
      </w:r>
      <w:r w:rsidR="00A07790">
        <w:rPr>
          <w:spacing w:val="-8"/>
          <w:sz w:val="28"/>
          <w:szCs w:val="28"/>
        </w:rPr>
        <w:t>;</w:t>
      </w: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</w:t>
      </w:r>
      <w:r w:rsidR="00051467">
        <w:rPr>
          <w:spacing w:val="-8"/>
          <w:sz w:val="28"/>
          <w:szCs w:val="28"/>
        </w:rPr>
        <w:t>Заместитель главы Курганинского городского поселения Курганинского района Алексеев Александр Иванович</w:t>
      </w:r>
      <w:r w:rsidR="00A07790">
        <w:rPr>
          <w:spacing w:val="-8"/>
          <w:sz w:val="28"/>
          <w:szCs w:val="28"/>
        </w:rPr>
        <w:t>;</w:t>
      </w: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</w:t>
      </w:r>
      <w:r w:rsidR="00051467">
        <w:rPr>
          <w:spacing w:val="-8"/>
          <w:sz w:val="28"/>
          <w:szCs w:val="28"/>
        </w:rPr>
        <w:t>Начальник отдела по вопросам жилищно -коммунального хозяйства администрации Курганинского городского поселения Курганинского района</w:t>
      </w:r>
      <w:r w:rsidR="00A07790">
        <w:rPr>
          <w:spacing w:val="-8"/>
          <w:sz w:val="28"/>
          <w:szCs w:val="28"/>
        </w:rPr>
        <w:t xml:space="preserve"> Матусар Людмила Генриховна</w:t>
      </w:r>
      <w:r w:rsidR="00051467">
        <w:rPr>
          <w:spacing w:val="-8"/>
          <w:sz w:val="28"/>
          <w:szCs w:val="28"/>
        </w:rPr>
        <w:t>.</w:t>
      </w:r>
    </w:p>
    <w:p w:rsidR="002808BA" w:rsidRDefault="00D06357" w:rsidP="002808BA">
      <w:pPr>
        <w:shd w:val="clear" w:color="auto" w:fill="FFFFFF"/>
        <w:ind w:left="85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4.Главный специалист отдела по вопросам жилищно -коммунального хозяйства администрации Курганинского городского поселения Курганинского района Георгиев Георгий Бориевич.</w:t>
      </w: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D06357" w:rsidRDefault="00D06357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E87BEE" w:rsidRPr="00E87BEE" w:rsidRDefault="00E87BEE" w:rsidP="00E87BEE">
      <w:pPr>
        <w:shd w:val="clear" w:color="auto" w:fill="FFFFFF"/>
        <w:ind w:firstLine="851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</w:t>
      </w:r>
      <w:r w:rsidR="00A07790">
        <w:rPr>
          <w:spacing w:val="-8"/>
          <w:sz w:val="28"/>
          <w:szCs w:val="28"/>
        </w:rPr>
        <w:t xml:space="preserve">                        Приложение 2</w:t>
      </w:r>
    </w:p>
    <w:p w:rsidR="00932FD5" w:rsidRPr="002808BA" w:rsidRDefault="00E87BEE" w:rsidP="00932FD5">
      <w:pPr>
        <w:shd w:val="clear" w:color="auto" w:fill="FFFFFF"/>
        <w:ind w:left="634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</w:t>
      </w:r>
      <w:r w:rsidRPr="00E87BEE">
        <w:rPr>
          <w:spacing w:val="-8"/>
          <w:sz w:val="28"/>
          <w:szCs w:val="28"/>
        </w:rPr>
        <w:t xml:space="preserve">к Положению </w:t>
      </w:r>
      <w:r w:rsidR="00932FD5" w:rsidRPr="002808BA">
        <w:rPr>
          <w:spacing w:val="-8"/>
          <w:sz w:val="28"/>
          <w:szCs w:val="28"/>
        </w:rPr>
        <w:t>о муниципальном</w:t>
      </w:r>
    </w:p>
    <w:p w:rsidR="00932FD5" w:rsidRPr="002808BA" w:rsidRDefault="00932FD5" w:rsidP="00932FD5">
      <w:pPr>
        <w:shd w:val="clear" w:color="auto" w:fill="FFFFFF"/>
        <w:ind w:left="634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контроле за сохранностью автомобильных дорог местного значения</w:t>
      </w:r>
      <w:r w:rsidRPr="002808BA">
        <w:rPr>
          <w:spacing w:val="-8"/>
          <w:sz w:val="28"/>
          <w:szCs w:val="28"/>
        </w:rPr>
        <w:t xml:space="preserve"> в границах</w:t>
      </w:r>
    </w:p>
    <w:p w:rsidR="00932FD5" w:rsidRPr="002808BA" w:rsidRDefault="00932FD5" w:rsidP="00932FD5">
      <w:pPr>
        <w:shd w:val="clear" w:color="auto" w:fill="FFFFFF"/>
        <w:ind w:left="634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Курганинского городского поселения Курганинского района</w:t>
      </w:r>
    </w:p>
    <w:p w:rsidR="00E87BEE" w:rsidRDefault="00E87BEE" w:rsidP="00932FD5">
      <w:pPr>
        <w:shd w:val="clear" w:color="auto" w:fill="FFFFFF"/>
        <w:ind w:firstLine="851"/>
        <w:jc w:val="center"/>
        <w:rPr>
          <w:spacing w:val="-8"/>
          <w:sz w:val="28"/>
          <w:szCs w:val="28"/>
        </w:rPr>
      </w:pPr>
    </w:p>
    <w:p w:rsidR="00136117" w:rsidRDefault="00136117" w:rsidP="00E87BEE">
      <w:pPr>
        <w:shd w:val="clear" w:color="auto" w:fill="FFFFFF"/>
        <w:ind w:firstLine="851"/>
        <w:jc w:val="center"/>
        <w:rPr>
          <w:spacing w:val="-8"/>
          <w:sz w:val="28"/>
          <w:szCs w:val="28"/>
        </w:rPr>
      </w:pP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Форма предписания Контрольного органа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Бланк Контрольного органа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                                                                             </w:t>
      </w: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должность руководителя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                                                                                  </w:t>
      </w:r>
      <w:r w:rsidRPr="00136117">
        <w:rPr>
          <w:rFonts w:eastAsia="Times New Roman" w:cs="Times New Roman"/>
          <w:color w:val="000000"/>
          <w:kern w:val="0"/>
          <w:lang w:eastAsia="ru-RU" w:bidi="ar-SA"/>
        </w:rPr>
        <w:t>контролируемого лица)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__</w:t>
      </w:r>
      <w:r w:rsidRPr="00136117">
        <w:rPr>
          <w:rFonts w:eastAsia="Times New Roman" w:cs="Times New Roman"/>
          <w:color w:val="000000"/>
          <w:kern w:val="0"/>
          <w:lang w:eastAsia="ru-RU" w:bidi="ar-SA"/>
        </w:rPr>
        <w:t>_____________________________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полное наименование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контролируемого лица)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_________________________________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фамилия, имя, отчество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(при наличии) руководителя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контролируемого лица)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_________________________________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адрес места нахождения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контролируемого лица)</w:t>
      </w:r>
    </w:p>
    <w:p w:rsid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ПРЕДПИСАНИЕ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полное наименование контролируемого лица в дательном падеже)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об устранении выявленных нарушений обязательных требований</w:t>
      </w:r>
    </w:p>
    <w:p w:rsid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результатам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_______________________________________________________,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(указываются вид и форма контрольного мероприятия в соответствии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lastRenderedPageBreak/>
        <w:t>с решением Контрольного органа)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проведенной ________________________________________________________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полное наименование контрольного органа)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отношении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полное наименование контролируемого лица)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период с «__» _________________ 20__ г. по «__» _________________ 20__ г.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основании ________________________________________________________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(указываются наименование и реквизиты акта Контрольного органа о проведении</w:t>
      </w:r>
      <w:r w:rsidR="008445C5" w:rsidRPr="008445C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lang w:eastAsia="ru-RU" w:bidi="ar-SA"/>
        </w:rPr>
        <w:t>контрольного мероприятия)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выявлены нарушения обязател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ьных требований ___________з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аконодательства: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(перечисляются выявленные нарушения обязательных требований с указанием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структурных единиц нормативных правовых актов, которыми установлены данные</w:t>
      </w:r>
      <w:r w:rsidR="008445C5" w:rsidRPr="008445C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lang w:eastAsia="ru-RU" w:bidi="ar-SA"/>
        </w:rPr>
        <w:t>обязательные требования)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основании изложенного, в соответствии с пунктом 1 части 2 статьи 90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Федерального закона от 31 июля 2020 г. № 248-ФЗ «О государственном контроле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(надзоре)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муниципальном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контроле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Российской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Федерации»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полное наименование Контрольного органа)</w:t>
      </w:r>
    </w:p>
    <w:p w:rsidR="00136117" w:rsidRDefault="00136117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8445C5" w:rsidRDefault="008445C5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предписывает: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1</w:t>
      </w:r>
      <w:r>
        <w:rPr>
          <w:rFonts w:cs="Times New Roman"/>
          <w:spacing w:val="-8"/>
          <w:sz w:val="28"/>
          <w:szCs w:val="28"/>
        </w:rPr>
        <w:t>.</w:t>
      </w:r>
      <w:r w:rsidRPr="008445C5">
        <w:rPr>
          <w:rFonts w:cs="Times New Roman"/>
          <w:spacing w:val="-8"/>
          <w:sz w:val="28"/>
          <w:szCs w:val="28"/>
        </w:rPr>
        <w:t xml:space="preserve"> Устранить выявленные нарушения обязательных требований в срок до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«______» ______________ 20_____ г. включительно.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2</w:t>
      </w:r>
      <w:r>
        <w:rPr>
          <w:rFonts w:cs="Times New Roman"/>
          <w:spacing w:val="-8"/>
          <w:sz w:val="28"/>
          <w:szCs w:val="28"/>
        </w:rPr>
        <w:t>.</w:t>
      </w:r>
      <w:r w:rsidRPr="008445C5">
        <w:rPr>
          <w:rFonts w:cs="Times New Roman"/>
          <w:spacing w:val="-8"/>
          <w:sz w:val="28"/>
          <w:szCs w:val="28"/>
        </w:rPr>
        <w:t xml:space="preserve"> Уведомить _____________________________________________________________</w:t>
      </w:r>
    </w:p>
    <w:p w:rsidR="008445C5" w:rsidRPr="008445C5" w:rsidRDefault="008445C5" w:rsidP="008445C5">
      <w:pPr>
        <w:shd w:val="clear" w:color="auto" w:fill="FFFFFF"/>
        <w:jc w:val="center"/>
        <w:rPr>
          <w:rFonts w:cs="Times New Roman"/>
          <w:spacing w:val="-8"/>
        </w:rPr>
      </w:pPr>
      <w:r w:rsidRPr="008445C5">
        <w:rPr>
          <w:rFonts w:cs="Times New Roman"/>
          <w:spacing w:val="-8"/>
        </w:rPr>
        <w:t>(указывается полное наименование контрольного органа)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об исполнении</w:t>
      </w:r>
      <w:r>
        <w:rPr>
          <w:rFonts w:cs="Times New Roman"/>
          <w:spacing w:val="-8"/>
          <w:sz w:val="28"/>
          <w:szCs w:val="28"/>
        </w:rPr>
        <w:t xml:space="preserve">  </w:t>
      </w:r>
      <w:r w:rsidRPr="008445C5">
        <w:rPr>
          <w:rFonts w:cs="Times New Roman"/>
          <w:spacing w:val="-8"/>
          <w:sz w:val="28"/>
          <w:szCs w:val="28"/>
        </w:rPr>
        <w:t xml:space="preserve"> предписания </w:t>
      </w:r>
      <w:r>
        <w:rPr>
          <w:rFonts w:cs="Times New Roman"/>
          <w:spacing w:val="-8"/>
          <w:sz w:val="28"/>
          <w:szCs w:val="28"/>
        </w:rPr>
        <w:t xml:space="preserve">  </w:t>
      </w:r>
      <w:r w:rsidRPr="008445C5">
        <w:rPr>
          <w:rFonts w:cs="Times New Roman"/>
          <w:spacing w:val="-8"/>
          <w:sz w:val="28"/>
          <w:szCs w:val="28"/>
        </w:rPr>
        <w:t>об</w:t>
      </w:r>
      <w:r>
        <w:rPr>
          <w:rFonts w:cs="Times New Roman"/>
          <w:spacing w:val="-8"/>
          <w:sz w:val="28"/>
          <w:szCs w:val="28"/>
        </w:rPr>
        <w:t xml:space="preserve">  </w:t>
      </w:r>
      <w:r w:rsidRPr="008445C5">
        <w:rPr>
          <w:rFonts w:cs="Times New Roman"/>
          <w:spacing w:val="-8"/>
          <w:sz w:val="28"/>
          <w:szCs w:val="28"/>
        </w:rPr>
        <w:t xml:space="preserve"> устранении выявленных нарушений обязательных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 xml:space="preserve">требований 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 xml:space="preserve">с 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>приложением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 xml:space="preserve"> документов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 xml:space="preserve"> и 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>сведений,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 xml:space="preserve"> подтверждающих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 xml:space="preserve"> устранение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выявленных нарушений обязательных требований, в срок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 xml:space="preserve">до «__» _______________ 20_____ г. </w:t>
      </w:r>
      <w:r>
        <w:rPr>
          <w:rFonts w:cs="Times New Roman"/>
          <w:spacing w:val="-8"/>
          <w:sz w:val="28"/>
          <w:szCs w:val="28"/>
        </w:rPr>
        <w:t xml:space="preserve">  </w:t>
      </w:r>
      <w:r w:rsidRPr="008445C5">
        <w:rPr>
          <w:rFonts w:cs="Times New Roman"/>
          <w:spacing w:val="-8"/>
          <w:sz w:val="28"/>
          <w:szCs w:val="28"/>
        </w:rPr>
        <w:t>включительно.</w:t>
      </w:r>
    </w:p>
    <w:p w:rsid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</w:p>
    <w:p w:rsidR="008445C5" w:rsidRPr="008445C5" w:rsidRDefault="008445C5" w:rsidP="008445C5">
      <w:pPr>
        <w:shd w:val="clear" w:color="auto" w:fill="FFFFFF"/>
        <w:jc w:val="both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Неисполнение настоящего предписания в установленный срок влечет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>ответственность,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>установленную законодательством Российской Федерации.</w:t>
      </w:r>
    </w:p>
    <w:p w:rsidR="008445C5" w:rsidRPr="008445C5" w:rsidRDefault="008445C5" w:rsidP="008445C5">
      <w:pPr>
        <w:shd w:val="clear" w:color="auto" w:fill="FFFFFF"/>
        <w:jc w:val="both"/>
        <w:rPr>
          <w:rFonts w:cs="Times New Roman"/>
          <w:spacing w:val="-8"/>
        </w:rPr>
      </w:pPr>
      <w:r w:rsidRPr="008445C5">
        <w:rPr>
          <w:rFonts w:cs="Times New Roman"/>
          <w:spacing w:val="-8"/>
          <w:sz w:val="28"/>
          <w:szCs w:val="28"/>
        </w:rPr>
        <w:t>__________________</w:t>
      </w:r>
      <w:r w:rsidR="003D5137">
        <w:rPr>
          <w:rFonts w:cs="Times New Roman"/>
          <w:spacing w:val="-8"/>
          <w:sz w:val="28"/>
          <w:szCs w:val="28"/>
        </w:rPr>
        <w:t>_____</w:t>
      </w:r>
      <w:r w:rsidRPr="008445C5">
        <w:rPr>
          <w:rFonts w:cs="Times New Roman"/>
          <w:spacing w:val="-8"/>
        </w:rPr>
        <w:t>_____________</w:t>
      </w:r>
      <w:r w:rsidR="003D5137">
        <w:rPr>
          <w:rFonts w:cs="Times New Roman"/>
          <w:spacing w:val="-8"/>
        </w:rPr>
        <w:t>_________________________</w:t>
      </w:r>
      <w:r w:rsidRPr="008445C5">
        <w:rPr>
          <w:rFonts w:cs="Times New Roman"/>
          <w:spacing w:val="-8"/>
        </w:rPr>
        <w:t>__________________</w:t>
      </w:r>
      <w:r w:rsidR="003D5137">
        <w:rPr>
          <w:rFonts w:cs="Times New Roman"/>
          <w:spacing w:val="-8"/>
        </w:rPr>
        <w:t>__</w:t>
      </w:r>
    </w:p>
    <w:p w:rsidR="003D5137" w:rsidRPr="008445C5" w:rsidRDefault="008445C5" w:rsidP="003D5137">
      <w:pPr>
        <w:shd w:val="clear" w:color="auto" w:fill="FFFFFF"/>
        <w:jc w:val="center"/>
        <w:rPr>
          <w:rFonts w:cs="Times New Roman"/>
          <w:spacing w:val="-8"/>
        </w:rPr>
      </w:pPr>
      <w:r w:rsidRPr="003D5137">
        <w:rPr>
          <w:rFonts w:cs="Times New Roman"/>
          <w:spacing w:val="-8"/>
        </w:rPr>
        <w:t>(должность лица, уполномоченного на</w:t>
      </w:r>
      <w:r w:rsidR="003D5137">
        <w:rPr>
          <w:rFonts w:cs="Times New Roman"/>
          <w:spacing w:val="-8"/>
        </w:rPr>
        <w:t xml:space="preserve"> </w:t>
      </w:r>
      <w:r w:rsidR="003D5137" w:rsidRPr="003D5137">
        <w:rPr>
          <w:rFonts w:cs="Times New Roman"/>
          <w:spacing w:val="-8"/>
        </w:rPr>
        <w:t>проведение контрольных мероприятий</w:t>
      </w:r>
      <w:r w:rsidR="003D5137" w:rsidRPr="003D5137">
        <w:rPr>
          <w:rFonts w:cs="Times New Roman"/>
          <w:spacing w:val="-8"/>
          <w:sz w:val="18"/>
          <w:szCs w:val="18"/>
        </w:rPr>
        <w:t>)</w:t>
      </w:r>
    </w:p>
    <w:p w:rsidR="003D5137" w:rsidRDefault="003D5137" w:rsidP="008445C5">
      <w:pPr>
        <w:shd w:val="clear" w:color="auto" w:fill="FFFFFF"/>
        <w:ind w:firstLine="851"/>
        <w:rPr>
          <w:rFonts w:cs="Times New Roman"/>
          <w:spacing w:val="-8"/>
        </w:rPr>
      </w:pPr>
    </w:p>
    <w:p w:rsidR="003D5137" w:rsidRDefault="003D5137" w:rsidP="003D5137">
      <w:pPr>
        <w:shd w:val="clear" w:color="auto" w:fill="FFFFFF"/>
        <w:rPr>
          <w:rFonts w:cs="Times New Roman"/>
          <w:spacing w:val="-8"/>
        </w:rPr>
      </w:pPr>
      <w:r>
        <w:rPr>
          <w:rFonts w:cs="Times New Roman"/>
          <w:spacing w:val="-8"/>
        </w:rPr>
        <w:t>______________________________________________________________________________________</w:t>
      </w:r>
    </w:p>
    <w:p w:rsidR="003D5137" w:rsidRDefault="003D5137" w:rsidP="008445C5">
      <w:pPr>
        <w:shd w:val="clear" w:color="auto" w:fill="FFFFFF"/>
        <w:ind w:firstLine="851"/>
        <w:rPr>
          <w:rFonts w:cs="Times New Roman"/>
          <w:spacing w:val="-8"/>
        </w:rPr>
      </w:pPr>
      <w:r>
        <w:rPr>
          <w:rFonts w:cs="Times New Roman"/>
          <w:spacing w:val="-8"/>
        </w:rPr>
        <w:t>(подпись должностного лица, уполномоченного на проведение контрольных мероприятий)</w:t>
      </w:r>
    </w:p>
    <w:p w:rsidR="003D5137" w:rsidRDefault="003D5137" w:rsidP="008445C5">
      <w:pPr>
        <w:shd w:val="clear" w:color="auto" w:fill="FFFFFF"/>
        <w:ind w:firstLine="851"/>
        <w:rPr>
          <w:rFonts w:cs="Times New Roman"/>
          <w:spacing w:val="-8"/>
        </w:rPr>
      </w:pPr>
    </w:p>
    <w:p w:rsidR="003D5137" w:rsidRDefault="003D5137" w:rsidP="008445C5">
      <w:pPr>
        <w:shd w:val="clear" w:color="auto" w:fill="FFFFFF"/>
        <w:ind w:firstLine="851"/>
        <w:rPr>
          <w:rFonts w:cs="Times New Roman"/>
          <w:spacing w:val="-8"/>
        </w:rPr>
      </w:pPr>
    </w:p>
    <w:p w:rsidR="003D5137" w:rsidRDefault="003D5137" w:rsidP="003D5137">
      <w:pPr>
        <w:shd w:val="clear" w:color="auto" w:fill="FFFFFF"/>
        <w:rPr>
          <w:rFonts w:cs="Times New Roman"/>
          <w:spacing w:val="-8"/>
        </w:rPr>
      </w:pPr>
      <w:r>
        <w:rPr>
          <w:rFonts w:cs="Times New Roman"/>
          <w:spacing w:val="-8"/>
        </w:rPr>
        <w:t>______________________________________________________________________________________</w:t>
      </w:r>
    </w:p>
    <w:p w:rsidR="008445C5" w:rsidRDefault="008445C5" w:rsidP="003D5137">
      <w:pPr>
        <w:shd w:val="clear" w:color="auto" w:fill="FFFFFF"/>
        <w:ind w:firstLine="851"/>
        <w:jc w:val="center"/>
        <w:rPr>
          <w:rFonts w:cs="Times New Roman"/>
          <w:spacing w:val="-8"/>
        </w:rPr>
      </w:pPr>
      <w:r w:rsidRPr="008445C5">
        <w:rPr>
          <w:rFonts w:cs="Times New Roman"/>
          <w:spacing w:val="-8"/>
        </w:rPr>
        <w:t>(фамилия, имя, отчество (при наличии)</w:t>
      </w:r>
      <w:r w:rsidR="003D5137">
        <w:rPr>
          <w:rFonts w:cs="Times New Roman"/>
          <w:spacing w:val="-8"/>
        </w:rPr>
        <w:t xml:space="preserve"> </w:t>
      </w:r>
      <w:r w:rsidRPr="008445C5">
        <w:rPr>
          <w:rFonts w:cs="Times New Roman"/>
          <w:spacing w:val="-8"/>
        </w:rPr>
        <w:t>должностного лица, уполномоченного на</w:t>
      </w:r>
      <w:r w:rsidR="003D5137">
        <w:rPr>
          <w:rFonts w:cs="Times New Roman"/>
          <w:spacing w:val="-8"/>
        </w:rPr>
        <w:t xml:space="preserve"> </w:t>
      </w:r>
      <w:r w:rsidRPr="008445C5">
        <w:rPr>
          <w:rFonts w:cs="Times New Roman"/>
          <w:spacing w:val="-8"/>
        </w:rPr>
        <w:t>проведение контрольных мероприятий)</w:t>
      </w:r>
    </w:p>
    <w:p w:rsidR="008445C5" w:rsidRPr="008445C5" w:rsidRDefault="008445C5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sectPr w:rsidR="008445C5" w:rsidRPr="008445C5" w:rsidSect="001B3CE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48" w:rsidRDefault="00AD7048" w:rsidP="005B5EC6">
      <w:r>
        <w:separator/>
      </w:r>
    </w:p>
  </w:endnote>
  <w:endnote w:type="continuationSeparator" w:id="1">
    <w:p w:rsidR="00AD7048" w:rsidRDefault="00AD7048" w:rsidP="005B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48" w:rsidRDefault="00AD7048" w:rsidP="005B5EC6">
      <w:r>
        <w:separator/>
      </w:r>
    </w:p>
  </w:footnote>
  <w:footnote w:type="continuationSeparator" w:id="1">
    <w:p w:rsidR="00AD7048" w:rsidRDefault="00AD7048" w:rsidP="005B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25CC45BA"/>
    <w:multiLevelType w:val="hybridMultilevel"/>
    <w:tmpl w:val="2F10E7BA"/>
    <w:lvl w:ilvl="0" w:tplc="5B1A4A5C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5440736"/>
    <w:multiLevelType w:val="multilevel"/>
    <w:tmpl w:val="8BAA8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3">
    <w:nsid w:val="4F9A1E01"/>
    <w:multiLevelType w:val="multilevel"/>
    <w:tmpl w:val="677C6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4">
    <w:nsid w:val="723D5D94"/>
    <w:multiLevelType w:val="multilevel"/>
    <w:tmpl w:val="98128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E04"/>
    <w:rsid w:val="0003473D"/>
    <w:rsid w:val="00040F89"/>
    <w:rsid w:val="00051467"/>
    <w:rsid w:val="00055329"/>
    <w:rsid w:val="00055ECE"/>
    <w:rsid w:val="00056309"/>
    <w:rsid w:val="000900BA"/>
    <w:rsid w:val="000B67CB"/>
    <w:rsid w:val="000C6DEA"/>
    <w:rsid w:val="000F44F2"/>
    <w:rsid w:val="00102F58"/>
    <w:rsid w:val="00113AA0"/>
    <w:rsid w:val="00116951"/>
    <w:rsid w:val="00116D56"/>
    <w:rsid w:val="00136117"/>
    <w:rsid w:val="00143CEA"/>
    <w:rsid w:val="00160729"/>
    <w:rsid w:val="0017174B"/>
    <w:rsid w:val="0018002A"/>
    <w:rsid w:val="0018468C"/>
    <w:rsid w:val="001B2FDA"/>
    <w:rsid w:val="001B3CE9"/>
    <w:rsid w:val="001D31AB"/>
    <w:rsid w:val="001D56EF"/>
    <w:rsid w:val="001E586A"/>
    <w:rsid w:val="001F7528"/>
    <w:rsid w:val="001F7F60"/>
    <w:rsid w:val="00215C1E"/>
    <w:rsid w:val="00226040"/>
    <w:rsid w:val="00237DC2"/>
    <w:rsid w:val="00260C4E"/>
    <w:rsid w:val="002628EE"/>
    <w:rsid w:val="002747C5"/>
    <w:rsid w:val="002808BA"/>
    <w:rsid w:val="00292E87"/>
    <w:rsid w:val="002A3CA1"/>
    <w:rsid w:val="002C3E04"/>
    <w:rsid w:val="002C3FF9"/>
    <w:rsid w:val="002C7BB9"/>
    <w:rsid w:val="002E458A"/>
    <w:rsid w:val="00312FF3"/>
    <w:rsid w:val="00321926"/>
    <w:rsid w:val="003307B7"/>
    <w:rsid w:val="00336655"/>
    <w:rsid w:val="00347B11"/>
    <w:rsid w:val="00364155"/>
    <w:rsid w:val="0038177D"/>
    <w:rsid w:val="00391CF0"/>
    <w:rsid w:val="003A7BC5"/>
    <w:rsid w:val="003A7CC2"/>
    <w:rsid w:val="003B5304"/>
    <w:rsid w:val="003D4AC0"/>
    <w:rsid w:val="003D5137"/>
    <w:rsid w:val="003E15ED"/>
    <w:rsid w:val="003E422B"/>
    <w:rsid w:val="003F18CF"/>
    <w:rsid w:val="0040407A"/>
    <w:rsid w:val="00434EE8"/>
    <w:rsid w:val="00455095"/>
    <w:rsid w:val="00462AD3"/>
    <w:rsid w:val="00474954"/>
    <w:rsid w:val="004A22FA"/>
    <w:rsid w:val="004A4367"/>
    <w:rsid w:val="004B3482"/>
    <w:rsid w:val="005160F4"/>
    <w:rsid w:val="0052726E"/>
    <w:rsid w:val="00541264"/>
    <w:rsid w:val="005442D1"/>
    <w:rsid w:val="005535D9"/>
    <w:rsid w:val="0056183C"/>
    <w:rsid w:val="005745BF"/>
    <w:rsid w:val="005B5EC6"/>
    <w:rsid w:val="005B7FF8"/>
    <w:rsid w:val="005D77F0"/>
    <w:rsid w:val="006278DA"/>
    <w:rsid w:val="00641A25"/>
    <w:rsid w:val="0066165E"/>
    <w:rsid w:val="00661EF2"/>
    <w:rsid w:val="006663FB"/>
    <w:rsid w:val="00685CC7"/>
    <w:rsid w:val="00693D15"/>
    <w:rsid w:val="006A10D3"/>
    <w:rsid w:val="006B738E"/>
    <w:rsid w:val="006C270D"/>
    <w:rsid w:val="006C4294"/>
    <w:rsid w:val="006D70A4"/>
    <w:rsid w:val="006F59B3"/>
    <w:rsid w:val="006F70F1"/>
    <w:rsid w:val="007037D5"/>
    <w:rsid w:val="00705BFC"/>
    <w:rsid w:val="0071089A"/>
    <w:rsid w:val="007246DA"/>
    <w:rsid w:val="007449B9"/>
    <w:rsid w:val="00752905"/>
    <w:rsid w:val="00767BFC"/>
    <w:rsid w:val="007B3CA7"/>
    <w:rsid w:val="007C1828"/>
    <w:rsid w:val="007C2ABB"/>
    <w:rsid w:val="007D36BC"/>
    <w:rsid w:val="007E291B"/>
    <w:rsid w:val="007E53B5"/>
    <w:rsid w:val="007F27E6"/>
    <w:rsid w:val="007F3118"/>
    <w:rsid w:val="00802844"/>
    <w:rsid w:val="008445C5"/>
    <w:rsid w:val="00845B7F"/>
    <w:rsid w:val="00857505"/>
    <w:rsid w:val="0088434A"/>
    <w:rsid w:val="008B505D"/>
    <w:rsid w:val="008B6981"/>
    <w:rsid w:val="008E4347"/>
    <w:rsid w:val="008F115B"/>
    <w:rsid w:val="00907883"/>
    <w:rsid w:val="00926251"/>
    <w:rsid w:val="0092657E"/>
    <w:rsid w:val="00932237"/>
    <w:rsid w:val="00932FD5"/>
    <w:rsid w:val="0094646B"/>
    <w:rsid w:val="009765C0"/>
    <w:rsid w:val="009971FA"/>
    <w:rsid w:val="009A4E24"/>
    <w:rsid w:val="009E0463"/>
    <w:rsid w:val="009F6F41"/>
    <w:rsid w:val="00A038BA"/>
    <w:rsid w:val="00A07790"/>
    <w:rsid w:val="00A35AF4"/>
    <w:rsid w:val="00A6674D"/>
    <w:rsid w:val="00A67FD2"/>
    <w:rsid w:val="00A85E36"/>
    <w:rsid w:val="00A966ED"/>
    <w:rsid w:val="00AA0EF1"/>
    <w:rsid w:val="00AA5599"/>
    <w:rsid w:val="00AB5C78"/>
    <w:rsid w:val="00AD7048"/>
    <w:rsid w:val="00B151C2"/>
    <w:rsid w:val="00B308F9"/>
    <w:rsid w:val="00B50D50"/>
    <w:rsid w:val="00B5661E"/>
    <w:rsid w:val="00B63888"/>
    <w:rsid w:val="00B64A0B"/>
    <w:rsid w:val="00B64E53"/>
    <w:rsid w:val="00B82636"/>
    <w:rsid w:val="00B9296B"/>
    <w:rsid w:val="00BA273E"/>
    <w:rsid w:val="00BB67C3"/>
    <w:rsid w:val="00BE4AD9"/>
    <w:rsid w:val="00BF5C56"/>
    <w:rsid w:val="00C067A0"/>
    <w:rsid w:val="00C549BA"/>
    <w:rsid w:val="00C573AA"/>
    <w:rsid w:val="00C57616"/>
    <w:rsid w:val="00CE64D1"/>
    <w:rsid w:val="00D00668"/>
    <w:rsid w:val="00D06357"/>
    <w:rsid w:val="00D1696A"/>
    <w:rsid w:val="00D26E26"/>
    <w:rsid w:val="00D34C8C"/>
    <w:rsid w:val="00D36762"/>
    <w:rsid w:val="00D45D57"/>
    <w:rsid w:val="00D4606F"/>
    <w:rsid w:val="00D5327B"/>
    <w:rsid w:val="00D75E3C"/>
    <w:rsid w:val="00D838E9"/>
    <w:rsid w:val="00DA5F4D"/>
    <w:rsid w:val="00DA69FC"/>
    <w:rsid w:val="00DE0E42"/>
    <w:rsid w:val="00DE2F11"/>
    <w:rsid w:val="00DE4272"/>
    <w:rsid w:val="00E03C48"/>
    <w:rsid w:val="00E05238"/>
    <w:rsid w:val="00E5099F"/>
    <w:rsid w:val="00E556B2"/>
    <w:rsid w:val="00E87BEE"/>
    <w:rsid w:val="00EA0DEB"/>
    <w:rsid w:val="00F203BC"/>
    <w:rsid w:val="00F20D9A"/>
    <w:rsid w:val="00F5122F"/>
    <w:rsid w:val="00FA0411"/>
    <w:rsid w:val="00FA2515"/>
    <w:rsid w:val="00FB4057"/>
    <w:rsid w:val="00FC06A7"/>
    <w:rsid w:val="00FC5453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footer"/>
    <w:basedOn w:val="a"/>
    <w:link w:val="a5"/>
    <w:rsid w:val="00F203BC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spacing w:val="10"/>
      <w:kern w:val="0"/>
      <w:sz w:val="28"/>
      <w:szCs w:val="20"/>
      <w:lang w:eastAsia="en-US" w:bidi="ar-SA"/>
    </w:rPr>
  </w:style>
  <w:style w:type="character" w:customStyle="1" w:styleId="a5">
    <w:name w:val="Нижний колонтитул Знак"/>
    <w:basedOn w:val="a0"/>
    <w:link w:val="a4"/>
    <w:rsid w:val="00F203BC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6">
    <w:name w:val="List Paragraph"/>
    <w:basedOn w:val="a"/>
    <w:uiPriority w:val="34"/>
    <w:qFormat/>
    <w:rsid w:val="00F203B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5B5EC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B5EC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66165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65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ontStyle37">
    <w:name w:val="Font Style37"/>
    <w:uiPriority w:val="99"/>
    <w:rsid w:val="004A4367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B5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561E4-95B3-42C8-9ACA-04E6DE85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8785</Words>
  <Characters>50081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58749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ОЛЬГА СЕМЕНЕНКО</cp:lastModifiedBy>
  <cp:revision>4</cp:revision>
  <cp:lastPrinted>2021-08-11T06:32:00Z</cp:lastPrinted>
  <dcterms:created xsi:type="dcterms:W3CDTF">2021-08-18T11:01:00Z</dcterms:created>
  <dcterms:modified xsi:type="dcterms:W3CDTF">2021-08-18T11:23:00Z</dcterms:modified>
</cp:coreProperties>
</file>