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2B" w:rsidRDefault="003F001D" w:rsidP="00960F17">
      <w:pPr>
        <w:pStyle w:val="a5"/>
        <w:ind w:left="993" w:right="566"/>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-27415</wp:posOffset>
            </wp:positionH>
            <wp:positionV relativeFrom="paragraph">
              <wp:posOffset>-457697</wp:posOffset>
            </wp:positionV>
            <wp:extent cx="5935538" cy="2242268"/>
            <wp:effectExtent l="19050" t="0" r="8062" b="0"/>
            <wp:wrapNone/>
            <wp:docPr id="2" name="Рисунок 2" descr="Шапка для Решения новая от О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 для Решения новая от Оли"/>
                    <pic:cNvPicPr>
                      <a:picLocks noChangeAspect="1" noChangeArrowheads="1"/>
                    </pic:cNvPicPr>
                  </pic:nvPicPr>
                  <pic:blipFill>
                    <a:blip r:embed="rId8" cstate="print"/>
                    <a:srcRect/>
                    <a:stretch>
                      <a:fillRect/>
                    </a:stretch>
                  </pic:blipFill>
                  <pic:spPr bwMode="auto">
                    <a:xfrm>
                      <a:off x="0" y="0"/>
                      <a:ext cx="5935538" cy="2242268"/>
                    </a:xfrm>
                    <a:prstGeom prst="rect">
                      <a:avLst/>
                    </a:prstGeom>
                    <a:noFill/>
                    <a:ln w="9525">
                      <a:noFill/>
                      <a:miter lim="800000"/>
                      <a:headEnd/>
                      <a:tailEnd/>
                    </a:ln>
                  </pic:spPr>
                </pic:pic>
              </a:graphicData>
            </a:graphic>
          </wp:anchor>
        </w:drawing>
      </w:r>
    </w:p>
    <w:p w:rsidR="00F27B2B" w:rsidRDefault="00F27B2B" w:rsidP="00960F17">
      <w:pPr>
        <w:pStyle w:val="a5"/>
        <w:ind w:left="993" w:right="566"/>
        <w:jc w:val="center"/>
        <w:rPr>
          <w:b/>
          <w:sz w:val="28"/>
          <w:szCs w:val="28"/>
        </w:rPr>
      </w:pPr>
    </w:p>
    <w:p w:rsidR="009A4F4C" w:rsidRDefault="009A4F4C" w:rsidP="00960F17">
      <w:pPr>
        <w:pStyle w:val="a5"/>
        <w:ind w:left="993" w:right="566"/>
        <w:jc w:val="center"/>
        <w:rPr>
          <w:b/>
          <w:sz w:val="28"/>
          <w:szCs w:val="28"/>
        </w:rPr>
      </w:pPr>
    </w:p>
    <w:p w:rsidR="00D4589B" w:rsidRDefault="00D4589B" w:rsidP="00FE72D2">
      <w:pPr>
        <w:pStyle w:val="a5"/>
        <w:ind w:right="566"/>
        <w:rPr>
          <w:b/>
          <w:sz w:val="28"/>
          <w:szCs w:val="28"/>
        </w:rPr>
      </w:pPr>
    </w:p>
    <w:p w:rsidR="00FE72D2" w:rsidRDefault="00FE72D2" w:rsidP="00FE72D2">
      <w:pPr>
        <w:pStyle w:val="a5"/>
        <w:ind w:right="566"/>
        <w:rPr>
          <w:b/>
          <w:sz w:val="28"/>
          <w:szCs w:val="28"/>
        </w:rPr>
      </w:pPr>
    </w:p>
    <w:p w:rsidR="00D5521B" w:rsidRPr="00F04C5F" w:rsidRDefault="003F001D" w:rsidP="00E14C4A">
      <w:pPr>
        <w:pStyle w:val="a3"/>
        <w:widowControl w:val="0"/>
        <w:tabs>
          <w:tab w:val="left" w:pos="7763"/>
        </w:tabs>
        <w:jc w:val="both"/>
        <w:rPr>
          <w:rFonts w:ascii="Times New Roman" w:hAnsi="Times New Roman"/>
          <w:sz w:val="28"/>
          <w:szCs w:val="28"/>
        </w:rPr>
      </w:pPr>
      <w:r w:rsidRPr="003F001D">
        <w:rPr>
          <w:rFonts w:ascii="Times New Roman" w:hAnsi="Times New Roman"/>
          <w:sz w:val="28"/>
          <w:szCs w:val="28"/>
        </w:rPr>
        <w:t xml:space="preserve">    </w:t>
      </w:r>
      <w:r w:rsidR="00E14C4A">
        <w:rPr>
          <w:rFonts w:ascii="Times New Roman" w:hAnsi="Times New Roman"/>
          <w:sz w:val="28"/>
          <w:szCs w:val="28"/>
        </w:rPr>
        <w:t xml:space="preserve">    15.04.2021 </w:t>
      </w:r>
      <w:r w:rsidRPr="003F001D">
        <w:rPr>
          <w:rFonts w:ascii="Times New Roman" w:hAnsi="Times New Roman"/>
          <w:sz w:val="28"/>
          <w:szCs w:val="28"/>
        </w:rPr>
        <w:t xml:space="preserve">                                                 </w:t>
      </w:r>
      <w:r w:rsidR="00E14C4A">
        <w:rPr>
          <w:rFonts w:ascii="Times New Roman" w:hAnsi="Times New Roman"/>
          <w:sz w:val="28"/>
          <w:szCs w:val="28"/>
        </w:rPr>
        <w:tab/>
        <w:t>106</w:t>
      </w:r>
    </w:p>
    <w:p w:rsidR="00E1551C" w:rsidRDefault="00E1551C" w:rsidP="00E66A94">
      <w:pPr>
        <w:pStyle w:val="a3"/>
        <w:widowControl w:val="0"/>
        <w:jc w:val="center"/>
        <w:rPr>
          <w:rFonts w:ascii="Times New Roman" w:hAnsi="Times New Roman"/>
          <w:b/>
          <w:sz w:val="28"/>
          <w:szCs w:val="28"/>
        </w:rPr>
      </w:pPr>
    </w:p>
    <w:p w:rsidR="00E1551C" w:rsidRDefault="00E1551C" w:rsidP="00E66A94">
      <w:pPr>
        <w:pStyle w:val="a3"/>
        <w:widowControl w:val="0"/>
        <w:jc w:val="center"/>
        <w:rPr>
          <w:rFonts w:ascii="Times New Roman" w:hAnsi="Times New Roman"/>
          <w:b/>
          <w:sz w:val="28"/>
          <w:szCs w:val="28"/>
        </w:rPr>
      </w:pPr>
    </w:p>
    <w:p w:rsidR="00E1551C" w:rsidRDefault="00E1551C" w:rsidP="00E66A94">
      <w:pPr>
        <w:pStyle w:val="a3"/>
        <w:widowControl w:val="0"/>
        <w:jc w:val="center"/>
        <w:rPr>
          <w:rFonts w:ascii="Times New Roman" w:hAnsi="Times New Roman"/>
          <w:b/>
          <w:sz w:val="28"/>
          <w:szCs w:val="28"/>
        </w:rPr>
      </w:pPr>
    </w:p>
    <w:p w:rsidR="00356122" w:rsidRDefault="00356122" w:rsidP="00356122">
      <w:pPr>
        <w:pStyle w:val="a5"/>
        <w:ind w:left="993" w:right="566"/>
        <w:jc w:val="center"/>
        <w:rPr>
          <w:b/>
          <w:sz w:val="28"/>
          <w:szCs w:val="28"/>
        </w:rPr>
      </w:pPr>
      <w:r>
        <w:rPr>
          <w:b/>
          <w:sz w:val="28"/>
          <w:szCs w:val="28"/>
        </w:rPr>
        <w:t>О проекте</w:t>
      </w:r>
      <w:r w:rsidRPr="00960F17">
        <w:rPr>
          <w:b/>
          <w:sz w:val="28"/>
          <w:szCs w:val="28"/>
        </w:rPr>
        <w:t xml:space="preserve"> Устава Курганинского городского поселения Курганинского района</w:t>
      </w:r>
    </w:p>
    <w:p w:rsidR="00356122" w:rsidRDefault="00356122" w:rsidP="00356122">
      <w:pPr>
        <w:pStyle w:val="a5"/>
        <w:ind w:left="993" w:right="566"/>
        <w:jc w:val="center"/>
        <w:rPr>
          <w:b/>
          <w:sz w:val="28"/>
          <w:szCs w:val="28"/>
        </w:rPr>
      </w:pPr>
    </w:p>
    <w:p w:rsidR="00960F17" w:rsidRDefault="008333B9" w:rsidP="00960F17">
      <w:pPr>
        <w:ind w:firstLine="708"/>
        <w:jc w:val="both"/>
        <w:rPr>
          <w:sz w:val="28"/>
          <w:szCs w:val="28"/>
        </w:rPr>
      </w:pPr>
      <w:r>
        <w:rPr>
          <w:sz w:val="28"/>
          <w:szCs w:val="28"/>
        </w:rPr>
        <w:t xml:space="preserve"> </w:t>
      </w:r>
      <w:r w:rsidR="00960F17">
        <w:rPr>
          <w:sz w:val="28"/>
          <w:szCs w:val="28"/>
        </w:rPr>
        <w:t xml:space="preserve">В целях приведения Устава Курганинского городского поселения Курганинского района в соответствие с действующим законодательством, </w:t>
      </w:r>
      <w:r w:rsidR="00B963F8">
        <w:rPr>
          <w:sz w:val="28"/>
          <w:szCs w:val="28"/>
        </w:rPr>
        <w:t xml:space="preserve">            </w:t>
      </w:r>
      <w:r w:rsidR="00960F17">
        <w:rPr>
          <w:sz w:val="28"/>
          <w:szCs w:val="28"/>
        </w:rPr>
        <w:t>в соответствии со статьи 28, статей 44 Федерального закона от 6 октября</w:t>
      </w:r>
      <w:r w:rsidR="009B2D58">
        <w:rPr>
          <w:sz w:val="28"/>
          <w:szCs w:val="28"/>
        </w:rPr>
        <w:t xml:space="preserve">          </w:t>
      </w:r>
      <w:r w:rsidR="00960F17">
        <w:rPr>
          <w:sz w:val="28"/>
          <w:szCs w:val="28"/>
        </w:rPr>
        <w:t xml:space="preserve"> 2003 года № 131-ФЗ «Об общих принципах организации местного самоуправления в Российской Федерации», статьей </w:t>
      </w:r>
      <w:r w:rsidR="00674EAB">
        <w:rPr>
          <w:sz w:val="28"/>
          <w:szCs w:val="28"/>
        </w:rPr>
        <w:t>6</w:t>
      </w:r>
      <w:r w:rsidR="00EE3ECD">
        <w:rPr>
          <w:sz w:val="28"/>
          <w:szCs w:val="28"/>
        </w:rPr>
        <w:t>1</w:t>
      </w:r>
      <w:r w:rsidR="00960F17">
        <w:rPr>
          <w:sz w:val="28"/>
          <w:szCs w:val="28"/>
        </w:rPr>
        <w:t xml:space="preserve"> Устава Курганинского городского поселения Курганинского района, Совет Курганинского городского поселения Курганинского района р е ш и л:</w:t>
      </w:r>
    </w:p>
    <w:p w:rsidR="00960F17" w:rsidRPr="0043423A" w:rsidRDefault="00F2173F" w:rsidP="00960F17">
      <w:pPr>
        <w:ind w:firstLine="708"/>
        <w:jc w:val="both"/>
        <w:rPr>
          <w:sz w:val="28"/>
          <w:szCs w:val="28"/>
        </w:rPr>
      </w:pPr>
      <w:r w:rsidRPr="0043423A">
        <w:rPr>
          <w:sz w:val="28"/>
          <w:szCs w:val="28"/>
        </w:rPr>
        <w:t>1.</w:t>
      </w:r>
      <w:r w:rsidR="00674EAB" w:rsidRPr="0043423A">
        <w:rPr>
          <w:sz w:val="28"/>
          <w:szCs w:val="28"/>
        </w:rPr>
        <w:t xml:space="preserve"> </w:t>
      </w:r>
      <w:r w:rsidR="00960F17" w:rsidRPr="0043423A">
        <w:rPr>
          <w:sz w:val="28"/>
          <w:szCs w:val="28"/>
        </w:rPr>
        <w:t>Принять проект</w:t>
      </w:r>
      <w:r w:rsidR="0043423A" w:rsidRPr="0043423A">
        <w:rPr>
          <w:sz w:val="28"/>
          <w:szCs w:val="28"/>
        </w:rPr>
        <w:t xml:space="preserve"> изменений и дополнений в Устав</w:t>
      </w:r>
      <w:r w:rsidR="00960F17" w:rsidRPr="0043423A">
        <w:rPr>
          <w:sz w:val="28"/>
          <w:szCs w:val="28"/>
        </w:rPr>
        <w:t xml:space="preserve"> Курганинского городского поселения Курганинского района</w:t>
      </w:r>
      <w:r w:rsidR="009B2D58" w:rsidRPr="0043423A">
        <w:rPr>
          <w:sz w:val="28"/>
          <w:szCs w:val="28"/>
        </w:rPr>
        <w:t xml:space="preserve"> (приложение № 1)</w:t>
      </w:r>
      <w:r w:rsidR="00960F17" w:rsidRPr="0043423A">
        <w:rPr>
          <w:sz w:val="28"/>
          <w:szCs w:val="28"/>
        </w:rPr>
        <w:t xml:space="preserve">. </w:t>
      </w:r>
    </w:p>
    <w:p w:rsidR="0022117D" w:rsidRDefault="00960F17" w:rsidP="00960F17">
      <w:pPr>
        <w:pStyle w:val="3"/>
        <w:spacing w:after="0"/>
        <w:jc w:val="both"/>
        <w:rPr>
          <w:sz w:val="28"/>
          <w:szCs w:val="28"/>
        </w:rPr>
      </w:pPr>
      <w:r>
        <w:tab/>
      </w:r>
      <w:r w:rsidR="00F2173F">
        <w:rPr>
          <w:sz w:val="28"/>
          <w:szCs w:val="28"/>
        </w:rPr>
        <w:t>2.</w:t>
      </w:r>
      <w:r w:rsidR="00674EAB">
        <w:rPr>
          <w:sz w:val="28"/>
          <w:szCs w:val="28"/>
        </w:rPr>
        <w:t xml:space="preserve"> </w:t>
      </w:r>
      <w:r w:rsidRPr="00960F17">
        <w:rPr>
          <w:sz w:val="28"/>
          <w:szCs w:val="28"/>
        </w:rPr>
        <w:t>Опубликовать (обнародовать</w:t>
      </w:r>
      <w:r w:rsidR="003A3E11" w:rsidRPr="003A3E11">
        <w:rPr>
          <w:sz w:val="28"/>
          <w:szCs w:val="28"/>
        </w:rPr>
        <w:t>)</w:t>
      </w:r>
      <w:r w:rsidRPr="003A3E11">
        <w:rPr>
          <w:sz w:val="28"/>
          <w:szCs w:val="28"/>
        </w:rPr>
        <w:t xml:space="preserve"> </w:t>
      </w:r>
      <w:r w:rsidR="0043423A" w:rsidRPr="0043423A">
        <w:rPr>
          <w:sz w:val="28"/>
          <w:szCs w:val="28"/>
        </w:rPr>
        <w:t xml:space="preserve">проект изменений и дополнений </w:t>
      </w:r>
      <w:r w:rsidR="00EA71D5">
        <w:rPr>
          <w:sz w:val="28"/>
          <w:szCs w:val="28"/>
        </w:rPr>
        <w:t xml:space="preserve">                           </w:t>
      </w:r>
      <w:r w:rsidR="0043423A" w:rsidRPr="0043423A">
        <w:rPr>
          <w:sz w:val="28"/>
          <w:szCs w:val="28"/>
        </w:rPr>
        <w:t>в Устав Курганинского городского поселения Курганинского района</w:t>
      </w:r>
      <w:r w:rsidR="0022117D">
        <w:rPr>
          <w:sz w:val="28"/>
          <w:szCs w:val="28"/>
        </w:rPr>
        <w:t>, в срок</w:t>
      </w:r>
      <w:r w:rsidR="00EE4C4C" w:rsidRPr="00EE4C4C">
        <w:rPr>
          <w:sz w:val="28"/>
          <w:szCs w:val="28"/>
        </w:rPr>
        <w:t xml:space="preserve">   </w:t>
      </w:r>
      <w:r w:rsidR="0022117D">
        <w:rPr>
          <w:sz w:val="28"/>
          <w:szCs w:val="28"/>
        </w:rPr>
        <w:t xml:space="preserve"> до </w:t>
      </w:r>
      <w:r w:rsidR="00862902">
        <w:rPr>
          <w:sz w:val="28"/>
          <w:szCs w:val="28"/>
        </w:rPr>
        <w:t>17</w:t>
      </w:r>
      <w:r w:rsidR="006933AD">
        <w:rPr>
          <w:sz w:val="28"/>
          <w:szCs w:val="28"/>
        </w:rPr>
        <w:t xml:space="preserve"> апреля</w:t>
      </w:r>
      <w:r w:rsidRPr="00960F17">
        <w:rPr>
          <w:sz w:val="28"/>
          <w:szCs w:val="28"/>
        </w:rPr>
        <w:t xml:space="preserve"> 20</w:t>
      </w:r>
      <w:r w:rsidR="00DB4AD4">
        <w:rPr>
          <w:sz w:val="28"/>
          <w:szCs w:val="28"/>
        </w:rPr>
        <w:t>2</w:t>
      </w:r>
      <w:r w:rsidR="00FA776D">
        <w:rPr>
          <w:sz w:val="28"/>
          <w:szCs w:val="28"/>
        </w:rPr>
        <w:t>1</w:t>
      </w:r>
      <w:r w:rsidRPr="00960F17">
        <w:rPr>
          <w:sz w:val="28"/>
          <w:szCs w:val="28"/>
        </w:rPr>
        <w:t xml:space="preserve"> года</w:t>
      </w:r>
      <w:r w:rsidR="00682A80">
        <w:rPr>
          <w:sz w:val="28"/>
          <w:szCs w:val="28"/>
        </w:rPr>
        <w:t xml:space="preserve"> в </w:t>
      </w:r>
      <w:r w:rsidR="00FA776D">
        <w:rPr>
          <w:sz w:val="28"/>
          <w:szCs w:val="28"/>
        </w:rPr>
        <w:t xml:space="preserve">газете "Курганинские известия" в </w:t>
      </w:r>
      <w:r w:rsidR="009A20E6">
        <w:rPr>
          <w:sz w:val="28"/>
          <w:szCs w:val="28"/>
        </w:rPr>
        <w:t>«Вестнике Курганинского городского поселения Курганинского района»</w:t>
      </w:r>
      <w:r w:rsidR="00AE2858" w:rsidRPr="00AE2858">
        <w:rPr>
          <w:sz w:val="28"/>
          <w:szCs w:val="28"/>
        </w:rPr>
        <w:t xml:space="preserve"> </w:t>
      </w:r>
      <w:r w:rsidR="00AE2858">
        <w:rPr>
          <w:sz w:val="28"/>
          <w:szCs w:val="28"/>
        </w:rPr>
        <w:t xml:space="preserve">и разместить </w:t>
      </w:r>
      <w:r w:rsidR="003818EE">
        <w:rPr>
          <w:sz w:val="28"/>
          <w:szCs w:val="28"/>
        </w:rPr>
        <w:t xml:space="preserve">                   </w:t>
      </w:r>
      <w:r w:rsidR="00AE2858">
        <w:rPr>
          <w:sz w:val="28"/>
          <w:szCs w:val="28"/>
        </w:rPr>
        <w:t>на официальном сайте администрации Курганинского городского поселения Курганинского района в сети «Интернет»</w:t>
      </w:r>
      <w:r w:rsidRPr="00960F17">
        <w:rPr>
          <w:sz w:val="28"/>
          <w:szCs w:val="28"/>
        </w:rPr>
        <w:t>.</w:t>
      </w:r>
      <w:r>
        <w:rPr>
          <w:sz w:val="28"/>
          <w:szCs w:val="28"/>
        </w:rPr>
        <w:tab/>
      </w:r>
    </w:p>
    <w:p w:rsidR="009B2D58" w:rsidRDefault="008F0B5F" w:rsidP="009B2D58">
      <w:pPr>
        <w:ind w:firstLine="708"/>
        <w:jc w:val="both"/>
        <w:rPr>
          <w:sz w:val="28"/>
          <w:szCs w:val="28"/>
        </w:rPr>
      </w:pPr>
      <w:r w:rsidRPr="0043423A">
        <w:rPr>
          <w:sz w:val="28"/>
          <w:szCs w:val="28"/>
        </w:rPr>
        <w:t>3</w:t>
      </w:r>
      <w:r w:rsidR="009B2D58" w:rsidRPr="0043423A">
        <w:rPr>
          <w:sz w:val="28"/>
          <w:szCs w:val="28"/>
        </w:rPr>
        <w:t>.</w:t>
      </w:r>
      <w:r w:rsidR="00674EAB" w:rsidRPr="0043423A">
        <w:rPr>
          <w:sz w:val="28"/>
          <w:szCs w:val="28"/>
        </w:rPr>
        <w:t xml:space="preserve"> </w:t>
      </w:r>
      <w:r w:rsidR="009B2D58" w:rsidRPr="0043423A">
        <w:rPr>
          <w:sz w:val="28"/>
          <w:szCs w:val="28"/>
        </w:rPr>
        <w:t>Создать оргкомитет по проведению публичных слушаний по теме: «Рассмотрение</w:t>
      </w:r>
      <w:r w:rsidR="009B2D58" w:rsidRPr="00E66A94">
        <w:rPr>
          <w:b/>
          <w:sz w:val="28"/>
          <w:szCs w:val="28"/>
        </w:rPr>
        <w:t xml:space="preserve"> </w:t>
      </w:r>
      <w:r w:rsidR="0043423A" w:rsidRPr="0043423A">
        <w:rPr>
          <w:sz w:val="28"/>
          <w:szCs w:val="28"/>
        </w:rPr>
        <w:t>проект</w:t>
      </w:r>
      <w:r w:rsidR="0043423A">
        <w:rPr>
          <w:sz w:val="28"/>
          <w:szCs w:val="28"/>
        </w:rPr>
        <w:t>а</w:t>
      </w:r>
      <w:r w:rsidR="0043423A" w:rsidRPr="0043423A">
        <w:rPr>
          <w:sz w:val="28"/>
          <w:szCs w:val="28"/>
        </w:rPr>
        <w:t xml:space="preserve"> изменений и дополнений в Устав Курганинского городского поселения Курганинского района</w:t>
      </w:r>
      <w:r w:rsidR="009B2D58" w:rsidRPr="00E66A94">
        <w:rPr>
          <w:b/>
          <w:sz w:val="28"/>
          <w:szCs w:val="28"/>
        </w:rPr>
        <w:t>»</w:t>
      </w:r>
      <w:r w:rsidR="009B2D58">
        <w:rPr>
          <w:sz w:val="28"/>
          <w:szCs w:val="28"/>
        </w:rPr>
        <w:t xml:space="preserve"> (приложение № 2).</w:t>
      </w:r>
    </w:p>
    <w:p w:rsidR="00960F17" w:rsidRDefault="009B2D58" w:rsidP="00960F17">
      <w:pPr>
        <w:pStyle w:val="3"/>
        <w:spacing w:after="0"/>
        <w:jc w:val="both"/>
        <w:rPr>
          <w:sz w:val="28"/>
          <w:szCs w:val="28"/>
        </w:rPr>
      </w:pPr>
      <w:r>
        <w:rPr>
          <w:sz w:val="28"/>
          <w:szCs w:val="28"/>
        </w:rPr>
        <w:t xml:space="preserve"> </w:t>
      </w:r>
      <w:r>
        <w:rPr>
          <w:sz w:val="28"/>
          <w:szCs w:val="28"/>
        </w:rPr>
        <w:tab/>
      </w:r>
      <w:r w:rsidR="0022117D">
        <w:rPr>
          <w:sz w:val="28"/>
          <w:szCs w:val="28"/>
        </w:rPr>
        <w:t xml:space="preserve"> </w:t>
      </w:r>
      <w:r>
        <w:rPr>
          <w:sz w:val="28"/>
          <w:szCs w:val="28"/>
        </w:rPr>
        <w:t>4</w:t>
      </w:r>
      <w:r w:rsidR="00AE2858">
        <w:rPr>
          <w:sz w:val="28"/>
          <w:szCs w:val="28"/>
        </w:rPr>
        <w:t xml:space="preserve">. </w:t>
      </w:r>
      <w:r w:rsidR="00960F17">
        <w:rPr>
          <w:sz w:val="28"/>
          <w:szCs w:val="28"/>
        </w:rPr>
        <w:t xml:space="preserve">Для обсуждения </w:t>
      </w:r>
      <w:r w:rsidR="0043423A" w:rsidRPr="0043423A">
        <w:rPr>
          <w:sz w:val="28"/>
          <w:szCs w:val="28"/>
        </w:rPr>
        <w:t>проект</w:t>
      </w:r>
      <w:r w:rsidR="00417D8B">
        <w:rPr>
          <w:sz w:val="28"/>
          <w:szCs w:val="28"/>
        </w:rPr>
        <w:t>а</w:t>
      </w:r>
      <w:r w:rsidR="0043423A" w:rsidRPr="0043423A">
        <w:rPr>
          <w:sz w:val="28"/>
          <w:szCs w:val="28"/>
        </w:rPr>
        <w:t xml:space="preserve"> изменений и дополнений в Устав Курганинского городского поселения Курганинского района</w:t>
      </w:r>
      <w:r w:rsidR="00960F17">
        <w:rPr>
          <w:sz w:val="28"/>
          <w:szCs w:val="28"/>
        </w:rPr>
        <w:t xml:space="preserve"> с участием жителей, провести публичные слушания по теме</w:t>
      </w:r>
      <w:r w:rsidR="00960F17" w:rsidRPr="0043423A">
        <w:rPr>
          <w:sz w:val="28"/>
          <w:szCs w:val="28"/>
        </w:rPr>
        <w:t>: «Рассмотрение</w:t>
      </w:r>
      <w:r w:rsidR="00960F17" w:rsidRPr="00E66A94">
        <w:rPr>
          <w:b/>
          <w:sz w:val="28"/>
          <w:szCs w:val="28"/>
        </w:rPr>
        <w:t xml:space="preserve"> </w:t>
      </w:r>
      <w:r w:rsidR="0043423A" w:rsidRPr="0043423A">
        <w:rPr>
          <w:sz w:val="28"/>
          <w:szCs w:val="28"/>
        </w:rPr>
        <w:t>проект</w:t>
      </w:r>
      <w:r w:rsidR="0043423A">
        <w:rPr>
          <w:sz w:val="28"/>
          <w:szCs w:val="28"/>
        </w:rPr>
        <w:t>а</w:t>
      </w:r>
      <w:r w:rsidR="0043423A" w:rsidRPr="0043423A">
        <w:rPr>
          <w:sz w:val="28"/>
          <w:szCs w:val="28"/>
        </w:rPr>
        <w:t xml:space="preserve"> изменений и дополнений в Устав Курганинского городского поселения Курганинского района</w:t>
      </w:r>
      <w:r w:rsidR="00960F17" w:rsidRPr="00E66A94">
        <w:rPr>
          <w:b/>
          <w:sz w:val="28"/>
          <w:szCs w:val="28"/>
        </w:rPr>
        <w:t>»</w:t>
      </w:r>
      <w:r w:rsidR="0043423A">
        <w:rPr>
          <w:b/>
          <w:sz w:val="28"/>
          <w:szCs w:val="28"/>
        </w:rPr>
        <w:t xml:space="preserve"> </w:t>
      </w:r>
      <w:r w:rsidR="006C436D">
        <w:rPr>
          <w:sz w:val="28"/>
          <w:szCs w:val="28"/>
        </w:rPr>
        <w:t>18 мая</w:t>
      </w:r>
      <w:r w:rsidR="00DB4AD4">
        <w:rPr>
          <w:sz w:val="28"/>
          <w:szCs w:val="28"/>
        </w:rPr>
        <w:t xml:space="preserve"> 202</w:t>
      </w:r>
      <w:r w:rsidR="006C436D">
        <w:rPr>
          <w:sz w:val="28"/>
          <w:szCs w:val="28"/>
        </w:rPr>
        <w:t>1</w:t>
      </w:r>
      <w:r w:rsidR="00960F17" w:rsidRPr="0012260A">
        <w:rPr>
          <w:sz w:val="28"/>
          <w:szCs w:val="28"/>
        </w:rPr>
        <w:t xml:space="preserve"> года,</w:t>
      </w:r>
      <w:r w:rsidR="00AE2858">
        <w:rPr>
          <w:sz w:val="28"/>
          <w:szCs w:val="28"/>
        </w:rPr>
        <w:t xml:space="preserve"> </w:t>
      </w:r>
      <w:r w:rsidR="00960F17" w:rsidRPr="0012260A">
        <w:rPr>
          <w:sz w:val="28"/>
          <w:szCs w:val="28"/>
        </w:rPr>
        <w:t>в</w:t>
      </w:r>
      <w:r w:rsidR="00AE2858">
        <w:rPr>
          <w:sz w:val="28"/>
          <w:szCs w:val="28"/>
        </w:rPr>
        <w:t xml:space="preserve"> </w:t>
      </w:r>
      <w:r w:rsidR="00960F17" w:rsidRPr="0012260A">
        <w:rPr>
          <w:sz w:val="28"/>
          <w:szCs w:val="28"/>
        </w:rPr>
        <w:t>16 часов 00 минут</w:t>
      </w:r>
      <w:r w:rsidR="00960F17">
        <w:rPr>
          <w:sz w:val="28"/>
          <w:szCs w:val="28"/>
        </w:rPr>
        <w:t xml:space="preserve">  в здании администрации Курганинского городского</w:t>
      </w:r>
      <w:r w:rsidR="008333B9">
        <w:rPr>
          <w:sz w:val="28"/>
          <w:szCs w:val="28"/>
        </w:rPr>
        <w:t xml:space="preserve"> поселения Курганинского района</w:t>
      </w:r>
      <w:r w:rsidR="00960F17">
        <w:rPr>
          <w:sz w:val="28"/>
          <w:szCs w:val="28"/>
        </w:rPr>
        <w:t>, по адресу:</w:t>
      </w:r>
      <w:r w:rsidR="0043423A">
        <w:rPr>
          <w:sz w:val="28"/>
          <w:szCs w:val="28"/>
        </w:rPr>
        <w:t xml:space="preserve"> </w:t>
      </w:r>
      <w:r w:rsidR="00960F17">
        <w:rPr>
          <w:sz w:val="28"/>
          <w:szCs w:val="28"/>
        </w:rPr>
        <w:t>г.</w:t>
      </w:r>
      <w:r w:rsidR="001275B9">
        <w:rPr>
          <w:sz w:val="28"/>
          <w:szCs w:val="28"/>
        </w:rPr>
        <w:t xml:space="preserve"> </w:t>
      </w:r>
      <w:r w:rsidR="00960F17">
        <w:rPr>
          <w:sz w:val="28"/>
          <w:szCs w:val="28"/>
        </w:rPr>
        <w:t>Курганинск, ул.</w:t>
      </w:r>
      <w:r w:rsidR="001275B9">
        <w:rPr>
          <w:sz w:val="28"/>
          <w:szCs w:val="28"/>
        </w:rPr>
        <w:t xml:space="preserve"> </w:t>
      </w:r>
      <w:r w:rsidR="00960F17">
        <w:rPr>
          <w:sz w:val="28"/>
          <w:szCs w:val="28"/>
        </w:rPr>
        <w:t>Ленина, 27,</w:t>
      </w:r>
      <w:r w:rsidR="003C24B8">
        <w:rPr>
          <w:sz w:val="28"/>
          <w:szCs w:val="28"/>
        </w:rPr>
        <w:t xml:space="preserve"> кабинет №</w:t>
      </w:r>
      <w:r w:rsidR="00682A80">
        <w:rPr>
          <w:sz w:val="28"/>
          <w:szCs w:val="28"/>
        </w:rPr>
        <w:t xml:space="preserve"> </w:t>
      </w:r>
      <w:r w:rsidR="003C24B8">
        <w:rPr>
          <w:sz w:val="28"/>
          <w:szCs w:val="28"/>
        </w:rPr>
        <w:t>101</w:t>
      </w:r>
      <w:r w:rsidR="00960F17">
        <w:rPr>
          <w:sz w:val="28"/>
          <w:szCs w:val="28"/>
        </w:rPr>
        <w:t xml:space="preserve"> согласно Порядку учета предложений</w:t>
      </w:r>
      <w:r w:rsidR="00AE2858">
        <w:rPr>
          <w:sz w:val="28"/>
          <w:szCs w:val="28"/>
        </w:rPr>
        <w:t xml:space="preserve"> и</w:t>
      </w:r>
      <w:r w:rsidR="00960F17">
        <w:rPr>
          <w:sz w:val="28"/>
          <w:szCs w:val="28"/>
        </w:rPr>
        <w:t xml:space="preserve"> участия граждан в </w:t>
      </w:r>
      <w:r w:rsidR="0043423A" w:rsidRPr="0043423A">
        <w:rPr>
          <w:sz w:val="28"/>
          <w:szCs w:val="28"/>
        </w:rPr>
        <w:t xml:space="preserve">проект изменений и дополнений </w:t>
      </w:r>
      <w:r w:rsidR="00DB4AD4">
        <w:rPr>
          <w:sz w:val="28"/>
          <w:szCs w:val="28"/>
        </w:rPr>
        <w:t xml:space="preserve">              </w:t>
      </w:r>
      <w:r w:rsidR="00EE4C4C" w:rsidRPr="00EE4C4C">
        <w:rPr>
          <w:sz w:val="28"/>
          <w:szCs w:val="28"/>
        </w:rPr>
        <w:t xml:space="preserve">    </w:t>
      </w:r>
      <w:r w:rsidR="00DB4AD4">
        <w:rPr>
          <w:sz w:val="28"/>
          <w:szCs w:val="28"/>
        </w:rPr>
        <w:t xml:space="preserve">    </w:t>
      </w:r>
      <w:r w:rsidR="0043423A" w:rsidRPr="0043423A">
        <w:rPr>
          <w:sz w:val="28"/>
          <w:szCs w:val="28"/>
        </w:rPr>
        <w:t>в Устав Курганинского городского поселения Курганинского района</w:t>
      </w:r>
      <w:r w:rsidR="0043423A">
        <w:rPr>
          <w:sz w:val="28"/>
          <w:szCs w:val="28"/>
        </w:rPr>
        <w:t xml:space="preserve"> (приложение</w:t>
      </w:r>
      <w:r w:rsidR="00AE2858">
        <w:rPr>
          <w:sz w:val="28"/>
          <w:szCs w:val="28"/>
        </w:rPr>
        <w:t xml:space="preserve"> </w:t>
      </w:r>
      <w:r>
        <w:rPr>
          <w:sz w:val="28"/>
          <w:szCs w:val="28"/>
        </w:rPr>
        <w:t>№ 3</w:t>
      </w:r>
      <w:r w:rsidR="00960F17">
        <w:rPr>
          <w:sz w:val="28"/>
          <w:szCs w:val="28"/>
        </w:rPr>
        <w:t>).</w:t>
      </w:r>
    </w:p>
    <w:p w:rsidR="00EE4C4C" w:rsidRPr="00011E37" w:rsidRDefault="00F2173F" w:rsidP="00E66A94">
      <w:pPr>
        <w:jc w:val="both"/>
        <w:rPr>
          <w:sz w:val="28"/>
          <w:szCs w:val="28"/>
        </w:rPr>
      </w:pPr>
      <w:r>
        <w:rPr>
          <w:sz w:val="28"/>
          <w:szCs w:val="28"/>
        </w:rPr>
        <w:tab/>
      </w:r>
      <w:r w:rsidR="00960F17">
        <w:rPr>
          <w:sz w:val="28"/>
          <w:szCs w:val="28"/>
        </w:rPr>
        <w:t>5.</w:t>
      </w:r>
      <w:r w:rsidR="00674EAB">
        <w:rPr>
          <w:sz w:val="28"/>
          <w:szCs w:val="28"/>
        </w:rPr>
        <w:t xml:space="preserve"> </w:t>
      </w:r>
      <w:r w:rsidR="00960F17">
        <w:rPr>
          <w:sz w:val="28"/>
          <w:szCs w:val="28"/>
        </w:rPr>
        <w:t xml:space="preserve">Установить, что предложения граждан по </w:t>
      </w:r>
      <w:r w:rsidR="0061526D" w:rsidRPr="0043423A">
        <w:rPr>
          <w:sz w:val="28"/>
          <w:szCs w:val="28"/>
        </w:rPr>
        <w:t>проект</w:t>
      </w:r>
      <w:r w:rsidR="0061526D">
        <w:rPr>
          <w:sz w:val="28"/>
          <w:szCs w:val="28"/>
        </w:rPr>
        <w:t>у</w:t>
      </w:r>
      <w:r w:rsidR="0061526D" w:rsidRPr="0043423A">
        <w:rPr>
          <w:sz w:val="28"/>
          <w:szCs w:val="28"/>
        </w:rPr>
        <w:t xml:space="preserve"> изменений </w:t>
      </w:r>
      <w:r w:rsidR="00DB4AD4">
        <w:rPr>
          <w:sz w:val="28"/>
          <w:szCs w:val="28"/>
        </w:rPr>
        <w:t xml:space="preserve">                    </w:t>
      </w:r>
      <w:r w:rsidR="0061526D" w:rsidRPr="0043423A">
        <w:rPr>
          <w:sz w:val="28"/>
          <w:szCs w:val="28"/>
        </w:rPr>
        <w:t xml:space="preserve">и дополнений в Устав Курганинского городского поселения Курганинского </w:t>
      </w:r>
    </w:p>
    <w:p w:rsidR="00EE4C4C" w:rsidRPr="00011E37" w:rsidRDefault="00EE4C4C" w:rsidP="00EE4C4C">
      <w:pPr>
        <w:jc w:val="center"/>
        <w:rPr>
          <w:sz w:val="28"/>
          <w:szCs w:val="28"/>
        </w:rPr>
      </w:pPr>
      <w:r w:rsidRPr="00011E37">
        <w:rPr>
          <w:sz w:val="28"/>
          <w:szCs w:val="28"/>
        </w:rPr>
        <w:lastRenderedPageBreak/>
        <w:t>2</w:t>
      </w:r>
    </w:p>
    <w:p w:rsidR="00960F17" w:rsidRDefault="0061526D" w:rsidP="00E66A94">
      <w:pPr>
        <w:jc w:val="both"/>
        <w:rPr>
          <w:sz w:val="28"/>
          <w:szCs w:val="28"/>
        </w:rPr>
      </w:pPr>
      <w:r w:rsidRPr="0043423A">
        <w:rPr>
          <w:sz w:val="28"/>
          <w:szCs w:val="28"/>
        </w:rPr>
        <w:t>района</w:t>
      </w:r>
      <w:r>
        <w:rPr>
          <w:sz w:val="28"/>
          <w:szCs w:val="28"/>
        </w:rPr>
        <w:t xml:space="preserve"> </w:t>
      </w:r>
      <w:r w:rsidR="00960F17">
        <w:rPr>
          <w:sz w:val="28"/>
          <w:szCs w:val="28"/>
        </w:rPr>
        <w:t>принимаются в п</w:t>
      </w:r>
      <w:r w:rsidR="008333B9">
        <w:rPr>
          <w:sz w:val="28"/>
          <w:szCs w:val="28"/>
        </w:rPr>
        <w:t xml:space="preserve">исьменном виде оргкомитетом </w:t>
      </w:r>
      <w:r w:rsidR="008B359A">
        <w:rPr>
          <w:sz w:val="28"/>
          <w:szCs w:val="28"/>
        </w:rPr>
        <w:t xml:space="preserve"> </w:t>
      </w:r>
      <w:r w:rsidR="0052416B">
        <w:rPr>
          <w:sz w:val="28"/>
          <w:szCs w:val="28"/>
        </w:rPr>
        <w:t xml:space="preserve">до </w:t>
      </w:r>
      <w:r w:rsidR="00DB4AD4">
        <w:rPr>
          <w:sz w:val="28"/>
          <w:szCs w:val="28"/>
        </w:rPr>
        <w:t xml:space="preserve">17 </w:t>
      </w:r>
      <w:r w:rsidR="006C436D">
        <w:rPr>
          <w:sz w:val="28"/>
          <w:szCs w:val="28"/>
        </w:rPr>
        <w:t>мая</w:t>
      </w:r>
      <w:r w:rsidR="00A80A51" w:rsidRPr="0012260A">
        <w:rPr>
          <w:sz w:val="28"/>
          <w:szCs w:val="28"/>
        </w:rPr>
        <w:t xml:space="preserve"> </w:t>
      </w:r>
      <w:r w:rsidR="00960F17" w:rsidRPr="0012260A">
        <w:rPr>
          <w:sz w:val="28"/>
          <w:szCs w:val="28"/>
        </w:rPr>
        <w:t>20</w:t>
      </w:r>
      <w:r w:rsidR="00DB4AD4">
        <w:rPr>
          <w:sz w:val="28"/>
          <w:szCs w:val="28"/>
        </w:rPr>
        <w:t>2</w:t>
      </w:r>
      <w:r w:rsidR="006C436D">
        <w:rPr>
          <w:sz w:val="28"/>
          <w:szCs w:val="28"/>
        </w:rPr>
        <w:t>1</w:t>
      </w:r>
      <w:r w:rsidR="00DB4AD4">
        <w:rPr>
          <w:sz w:val="28"/>
          <w:szCs w:val="28"/>
        </w:rPr>
        <w:t xml:space="preserve"> </w:t>
      </w:r>
      <w:r w:rsidR="00960F17" w:rsidRPr="0012260A">
        <w:rPr>
          <w:sz w:val="28"/>
          <w:szCs w:val="28"/>
        </w:rPr>
        <w:t>года.</w:t>
      </w:r>
      <w:r>
        <w:rPr>
          <w:sz w:val="28"/>
          <w:szCs w:val="28"/>
        </w:rPr>
        <w:t xml:space="preserve"> Предложения будут приниматься </w:t>
      </w:r>
      <w:r w:rsidR="00960F17">
        <w:rPr>
          <w:sz w:val="28"/>
          <w:szCs w:val="28"/>
        </w:rPr>
        <w:t>по адресу: город Курганинск, улица Ленина,</w:t>
      </w:r>
      <w:r w:rsidR="00862902">
        <w:rPr>
          <w:sz w:val="28"/>
          <w:szCs w:val="28"/>
        </w:rPr>
        <w:t xml:space="preserve"> </w:t>
      </w:r>
      <w:r w:rsidR="00960F17">
        <w:rPr>
          <w:sz w:val="28"/>
          <w:szCs w:val="28"/>
        </w:rPr>
        <w:t>27 (здание администрации Курганинского городского поселения</w:t>
      </w:r>
      <w:r w:rsidR="00DB4AD4">
        <w:rPr>
          <w:sz w:val="28"/>
          <w:szCs w:val="28"/>
        </w:rPr>
        <w:t>,</w:t>
      </w:r>
      <w:r w:rsidR="00960F17">
        <w:rPr>
          <w:sz w:val="28"/>
          <w:szCs w:val="28"/>
        </w:rPr>
        <w:t>)</w:t>
      </w:r>
      <w:r w:rsidR="003C24B8">
        <w:rPr>
          <w:sz w:val="28"/>
          <w:szCs w:val="28"/>
        </w:rPr>
        <w:t>, кабинет 108</w:t>
      </w:r>
      <w:r w:rsidR="00960F17">
        <w:rPr>
          <w:sz w:val="28"/>
          <w:szCs w:val="28"/>
        </w:rPr>
        <w:t>, с 9-00 до 16-00 часов,</w:t>
      </w:r>
      <w:r w:rsidR="00C701D6">
        <w:rPr>
          <w:sz w:val="28"/>
          <w:szCs w:val="28"/>
        </w:rPr>
        <w:t xml:space="preserve"> с 12</w:t>
      </w:r>
      <w:r w:rsidR="00AE2858">
        <w:rPr>
          <w:sz w:val="28"/>
          <w:szCs w:val="28"/>
        </w:rPr>
        <w:t xml:space="preserve"> </w:t>
      </w:r>
      <w:r w:rsidR="00C701D6">
        <w:rPr>
          <w:sz w:val="28"/>
          <w:szCs w:val="28"/>
        </w:rPr>
        <w:t>час. до 12</w:t>
      </w:r>
      <w:r w:rsidR="00E14C4A">
        <w:rPr>
          <w:sz w:val="28"/>
          <w:szCs w:val="28"/>
        </w:rPr>
        <w:t xml:space="preserve"> </w:t>
      </w:r>
      <w:r w:rsidR="00AE2858">
        <w:rPr>
          <w:sz w:val="28"/>
          <w:szCs w:val="28"/>
        </w:rPr>
        <w:t xml:space="preserve">час. </w:t>
      </w:r>
      <w:r w:rsidR="00C701D6">
        <w:rPr>
          <w:sz w:val="28"/>
          <w:szCs w:val="28"/>
        </w:rPr>
        <w:t xml:space="preserve">45 мин. перерыв, </w:t>
      </w:r>
      <w:r w:rsidR="00960F17">
        <w:rPr>
          <w:sz w:val="28"/>
          <w:szCs w:val="28"/>
        </w:rPr>
        <w:t>ежедневно, кроме субботы и воскресенья.</w:t>
      </w:r>
    </w:p>
    <w:p w:rsidR="002068D8" w:rsidRPr="0061526D" w:rsidRDefault="005F21A8" w:rsidP="005F21A8">
      <w:pPr>
        <w:rPr>
          <w:sz w:val="28"/>
          <w:szCs w:val="28"/>
        </w:rPr>
      </w:pPr>
      <w:r w:rsidRPr="0061526D">
        <w:rPr>
          <w:sz w:val="28"/>
          <w:szCs w:val="28"/>
        </w:rPr>
        <w:t xml:space="preserve">          </w:t>
      </w:r>
      <w:r w:rsidR="002068D8" w:rsidRPr="0061526D">
        <w:rPr>
          <w:sz w:val="28"/>
          <w:szCs w:val="28"/>
        </w:rPr>
        <w:t>6.</w:t>
      </w:r>
      <w:r w:rsidR="00B8210C" w:rsidRPr="0061526D">
        <w:rPr>
          <w:sz w:val="28"/>
          <w:szCs w:val="28"/>
        </w:rPr>
        <w:t xml:space="preserve"> </w:t>
      </w:r>
      <w:r w:rsidR="002068D8" w:rsidRPr="0061526D">
        <w:rPr>
          <w:sz w:val="28"/>
          <w:szCs w:val="28"/>
        </w:rPr>
        <w:t>Пуб</w:t>
      </w:r>
      <w:r w:rsidR="006F4C7D" w:rsidRPr="0061526D">
        <w:rPr>
          <w:sz w:val="28"/>
          <w:szCs w:val="28"/>
        </w:rPr>
        <w:t>личны</w:t>
      </w:r>
      <w:r w:rsidR="00B8210C" w:rsidRPr="0061526D">
        <w:rPr>
          <w:sz w:val="28"/>
          <w:szCs w:val="28"/>
        </w:rPr>
        <w:t xml:space="preserve">е слушания назначить на   </w:t>
      </w:r>
      <w:r w:rsidR="00FA776D">
        <w:rPr>
          <w:sz w:val="28"/>
          <w:szCs w:val="28"/>
        </w:rPr>
        <w:t>18 мая</w:t>
      </w:r>
      <w:r w:rsidR="00DB4AD4">
        <w:rPr>
          <w:sz w:val="28"/>
          <w:szCs w:val="28"/>
        </w:rPr>
        <w:t xml:space="preserve"> </w:t>
      </w:r>
      <w:r w:rsidR="00011E37" w:rsidRPr="00011E37">
        <w:rPr>
          <w:sz w:val="28"/>
          <w:szCs w:val="28"/>
        </w:rPr>
        <w:t xml:space="preserve"> </w:t>
      </w:r>
      <w:r w:rsidR="00DB4AD4">
        <w:rPr>
          <w:sz w:val="28"/>
          <w:szCs w:val="28"/>
        </w:rPr>
        <w:t>202</w:t>
      </w:r>
      <w:r w:rsidR="00FA776D">
        <w:rPr>
          <w:sz w:val="28"/>
          <w:szCs w:val="28"/>
        </w:rPr>
        <w:t>1</w:t>
      </w:r>
      <w:r w:rsidR="00011E37" w:rsidRPr="00011E37">
        <w:rPr>
          <w:sz w:val="28"/>
          <w:szCs w:val="28"/>
        </w:rPr>
        <w:t xml:space="preserve"> </w:t>
      </w:r>
      <w:r w:rsidR="002068D8" w:rsidRPr="0061526D">
        <w:rPr>
          <w:sz w:val="28"/>
          <w:szCs w:val="28"/>
        </w:rPr>
        <w:t xml:space="preserve"> года</w:t>
      </w:r>
      <w:r w:rsidR="00E66A94" w:rsidRPr="0061526D">
        <w:rPr>
          <w:sz w:val="28"/>
          <w:szCs w:val="28"/>
        </w:rPr>
        <w:t xml:space="preserve"> </w:t>
      </w:r>
      <w:r w:rsidR="00011E37" w:rsidRPr="00011E37">
        <w:rPr>
          <w:sz w:val="28"/>
          <w:szCs w:val="28"/>
        </w:rPr>
        <w:t xml:space="preserve"> </w:t>
      </w:r>
      <w:r w:rsidR="00E66A94" w:rsidRPr="0061526D">
        <w:rPr>
          <w:sz w:val="28"/>
          <w:szCs w:val="28"/>
        </w:rPr>
        <w:t>на 16</w:t>
      </w:r>
      <w:r w:rsidR="00AE2858" w:rsidRPr="0061526D">
        <w:rPr>
          <w:sz w:val="28"/>
          <w:szCs w:val="28"/>
        </w:rPr>
        <w:t xml:space="preserve"> часов </w:t>
      </w:r>
      <w:r w:rsidR="00E66A94" w:rsidRPr="0061526D">
        <w:rPr>
          <w:sz w:val="28"/>
          <w:szCs w:val="28"/>
        </w:rPr>
        <w:t>0</w:t>
      </w:r>
      <w:r w:rsidR="00271711">
        <w:rPr>
          <w:sz w:val="28"/>
          <w:szCs w:val="28"/>
        </w:rPr>
        <w:t>0</w:t>
      </w:r>
      <w:r w:rsidR="00271711" w:rsidRPr="00271711">
        <w:rPr>
          <w:sz w:val="28"/>
          <w:szCs w:val="28"/>
        </w:rPr>
        <w:t xml:space="preserve"> </w:t>
      </w:r>
      <w:r w:rsidR="00AE2858" w:rsidRPr="0061526D">
        <w:rPr>
          <w:sz w:val="28"/>
          <w:szCs w:val="28"/>
        </w:rPr>
        <w:t>мин.</w:t>
      </w:r>
    </w:p>
    <w:p w:rsidR="00960F17" w:rsidRDefault="005F21A8" w:rsidP="00960F17">
      <w:pPr>
        <w:jc w:val="both"/>
        <w:rPr>
          <w:sz w:val="28"/>
          <w:szCs w:val="28"/>
        </w:rPr>
      </w:pPr>
      <w:r>
        <w:rPr>
          <w:sz w:val="28"/>
          <w:szCs w:val="28"/>
        </w:rPr>
        <w:t xml:space="preserve">         7</w:t>
      </w:r>
      <w:r w:rsidR="00960F17">
        <w:rPr>
          <w:sz w:val="28"/>
          <w:szCs w:val="28"/>
        </w:rPr>
        <w:t xml:space="preserve">. Результаты публичных слушаний, а также сообщение о том, </w:t>
      </w:r>
      <w:r w:rsidR="00271711" w:rsidRPr="00271711">
        <w:rPr>
          <w:sz w:val="28"/>
          <w:szCs w:val="28"/>
        </w:rPr>
        <w:t xml:space="preserve">               </w:t>
      </w:r>
      <w:r w:rsidR="00960F17">
        <w:rPr>
          <w:sz w:val="28"/>
          <w:szCs w:val="28"/>
        </w:rPr>
        <w:t>чт</w:t>
      </w:r>
      <w:r w:rsidR="0061526D">
        <w:rPr>
          <w:sz w:val="28"/>
          <w:szCs w:val="28"/>
        </w:rPr>
        <w:t xml:space="preserve">о состоялось обсуждение проекта </w:t>
      </w:r>
      <w:r w:rsidR="0061526D" w:rsidRPr="0043423A">
        <w:rPr>
          <w:sz w:val="28"/>
          <w:szCs w:val="28"/>
        </w:rPr>
        <w:t>изменений и дополнений в Устав Курганинского городского поселения Курганинского района</w:t>
      </w:r>
      <w:r w:rsidR="00960F17">
        <w:rPr>
          <w:sz w:val="28"/>
          <w:szCs w:val="28"/>
        </w:rPr>
        <w:t>, об отсутствии</w:t>
      </w:r>
      <w:r w:rsidR="00271711" w:rsidRPr="00271711">
        <w:rPr>
          <w:sz w:val="28"/>
          <w:szCs w:val="28"/>
        </w:rPr>
        <w:t xml:space="preserve">    </w:t>
      </w:r>
      <w:r w:rsidR="00960F17">
        <w:rPr>
          <w:sz w:val="28"/>
          <w:szCs w:val="28"/>
        </w:rPr>
        <w:t xml:space="preserve"> или наличии предложений граждан с их перечи</w:t>
      </w:r>
      <w:r w:rsidR="008333B9">
        <w:rPr>
          <w:sz w:val="28"/>
          <w:szCs w:val="28"/>
        </w:rPr>
        <w:t>с</w:t>
      </w:r>
      <w:r w:rsidR="0022117D">
        <w:rPr>
          <w:sz w:val="28"/>
          <w:szCs w:val="28"/>
        </w:rPr>
        <w:t>лением опублик</w:t>
      </w:r>
      <w:r w:rsidR="0052416B">
        <w:rPr>
          <w:sz w:val="28"/>
          <w:szCs w:val="28"/>
        </w:rPr>
        <w:t xml:space="preserve">овать в срок </w:t>
      </w:r>
      <w:r w:rsidR="00EE4C4C" w:rsidRPr="00EE4C4C">
        <w:rPr>
          <w:sz w:val="28"/>
          <w:szCs w:val="28"/>
        </w:rPr>
        <w:t xml:space="preserve">           </w:t>
      </w:r>
      <w:r w:rsidR="0052416B" w:rsidRPr="00AA0DCF">
        <w:rPr>
          <w:sz w:val="28"/>
          <w:szCs w:val="28"/>
        </w:rPr>
        <w:t xml:space="preserve">до </w:t>
      </w:r>
      <w:r w:rsidR="00DB4AD4">
        <w:rPr>
          <w:sz w:val="28"/>
          <w:szCs w:val="28"/>
        </w:rPr>
        <w:t>2</w:t>
      </w:r>
      <w:r w:rsidR="006C436D">
        <w:rPr>
          <w:sz w:val="28"/>
          <w:szCs w:val="28"/>
        </w:rPr>
        <w:t>7</w:t>
      </w:r>
      <w:r w:rsidR="00DB4AD4">
        <w:rPr>
          <w:sz w:val="28"/>
          <w:szCs w:val="28"/>
        </w:rPr>
        <w:t xml:space="preserve"> </w:t>
      </w:r>
      <w:r w:rsidR="006C436D">
        <w:rPr>
          <w:sz w:val="28"/>
          <w:szCs w:val="28"/>
        </w:rPr>
        <w:t>мая</w:t>
      </w:r>
      <w:r w:rsidR="00DB4AD4">
        <w:rPr>
          <w:sz w:val="28"/>
          <w:szCs w:val="28"/>
        </w:rPr>
        <w:t xml:space="preserve"> 202</w:t>
      </w:r>
      <w:r w:rsidR="006C436D">
        <w:rPr>
          <w:sz w:val="28"/>
          <w:szCs w:val="28"/>
        </w:rPr>
        <w:t>1</w:t>
      </w:r>
      <w:r w:rsidR="00960F17" w:rsidRPr="00AA0DCF">
        <w:rPr>
          <w:sz w:val="28"/>
          <w:szCs w:val="28"/>
        </w:rPr>
        <w:t xml:space="preserve"> года</w:t>
      </w:r>
      <w:r w:rsidR="00960F17">
        <w:rPr>
          <w:sz w:val="28"/>
          <w:szCs w:val="28"/>
        </w:rPr>
        <w:t xml:space="preserve"> в газете «Курганинские известия». </w:t>
      </w:r>
    </w:p>
    <w:p w:rsidR="009B2D58" w:rsidRDefault="005F21A8" w:rsidP="00960F17">
      <w:pPr>
        <w:jc w:val="both"/>
        <w:rPr>
          <w:sz w:val="28"/>
          <w:szCs w:val="28"/>
        </w:rPr>
      </w:pPr>
      <w:r>
        <w:rPr>
          <w:sz w:val="28"/>
          <w:szCs w:val="28"/>
        </w:rPr>
        <w:t xml:space="preserve"> </w:t>
      </w:r>
      <w:r>
        <w:rPr>
          <w:sz w:val="28"/>
          <w:szCs w:val="28"/>
        </w:rPr>
        <w:tab/>
        <w:t>8</w:t>
      </w:r>
      <w:r w:rsidR="009B2D58">
        <w:rPr>
          <w:sz w:val="28"/>
          <w:szCs w:val="28"/>
        </w:rPr>
        <w:t>.</w:t>
      </w:r>
      <w:r w:rsidR="00674EAB">
        <w:rPr>
          <w:sz w:val="28"/>
          <w:szCs w:val="28"/>
        </w:rPr>
        <w:t xml:space="preserve"> </w:t>
      </w:r>
      <w:r w:rsidR="009B2D58">
        <w:rPr>
          <w:sz w:val="28"/>
          <w:szCs w:val="28"/>
        </w:rPr>
        <w:t>Опубликовать настоящее решение в средствах массовой информации.</w:t>
      </w:r>
    </w:p>
    <w:p w:rsidR="00960F17" w:rsidRDefault="005F21A8" w:rsidP="00960F17">
      <w:pPr>
        <w:ind w:firstLine="708"/>
        <w:jc w:val="both"/>
        <w:rPr>
          <w:sz w:val="28"/>
          <w:szCs w:val="28"/>
        </w:rPr>
      </w:pPr>
      <w:r>
        <w:rPr>
          <w:sz w:val="28"/>
          <w:szCs w:val="28"/>
        </w:rPr>
        <w:t>9</w:t>
      </w:r>
      <w:r w:rsidR="00960F17">
        <w:rPr>
          <w:sz w:val="28"/>
          <w:szCs w:val="28"/>
        </w:rPr>
        <w:t xml:space="preserve">. </w:t>
      </w:r>
      <w:r w:rsidR="006C436D">
        <w:rPr>
          <w:sz w:val="28"/>
          <w:szCs w:val="28"/>
        </w:rPr>
        <w:t xml:space="preserve"> </w:t>
      </w:r>
      <w:r w:rsidR="00960F17">
        <w:rPr>
          <w:sz w:val="28"/>
          <w:szCs w:val="28"/>
        </w:rPr>
        <w:t xml:space="preserve">Контроль за выполнением настоящего решения </w:t>
      </w:r>
      <w:r w:rsidR="006C436D">
        <w:rPr>
          <w:sz w:val="28"/>
          <w:szCs w:val="28"/>
        </w:rPr>
        <w:t>возложить на главу Курганинского городского поселения Кургнинского района В.П. Руденко</w:t>
      </w:r>
      <w:r w:rsidR="00960F17">
        <w:rPr>
          <w:sz w:val="28"/>
          <w:szCs w:val="28"/>
        </w:rPr>
        <w:t>.</w:t>
      </w:r>
    </w:p>
    <w:p w:rsidR="00960F17" w:rsidRDefault="005F21A8" w:rsidP="00960F17">
      <w:pPr>
        <w:ind w:firstLine="708"/>
        <w:jc w:val="both"/>
        <w:rPr>
          <w:sz w:val="28"/>
          <w:szCs w:val="28"/>
        </w:rPr>
      </w:pPr>
      <w:r>
        <w:rPr>
          <w:sz w:val="28"/>
          <w:szCs w:val="28"/>
        </w:rPr>
        <w:t>10</w:t>
      </w:r>
      <w:r w:rsidR="009B2D58">
        <w:rPr>
          <w:sz w:val="28"/>
          <w:szCs w:val="28"/>
        </w:rPr>
        <w:t>.</w:t>
      </w:r>
      <w:r w:rsidR="00674EAB">
        <w:rPr>
          <w:sz w:val="28"/>
          <w:szCs w:val="28"/>
        </w:rPr>
        <w:t xml:space="preserve"> </w:t>
      </w:r>
      <w:r w:rsidR="00960F17">
        <w:rPr>
          <w:sz w:val="28"/>
          <w:szCs w:val="28"/>
        </w:rPr>
        <w:t>Настоящее решение вступает в силу со дня его официального опубликования.</w:t>
      </w:r>
    </w:p>
    <w:p w:rsidR="00960F17" w:rsidRDefault="00960F17" w:rsidP="00960F17">
      <w:pPr>
        <w:jc w:val="both"/>
        <w:rPr>
          <w:sz w:val="28"/>
          <w:szCs w:val="28"/>
        </w:rPr>
      </w:pPr>
    </w:p>
    <w:p w:rsidR="00B963F8" w:rsidRDefault="00B963F8" w:rsidP="00960F17">
      <w:pPr>
        <w:jc w:val="both"/>
        <w:rPr>
          <w:sz w:val="28"/>
          <w:szCs w:val="28"/>
        </w:rPr>
      </w:pPr>
    </w:p>
    <w:tbl>
      <w:tblPr>
        <w:tblW w:w="0" w:type="auto"/>
        <w:tblLook w:val="04A0"/>
      </w:tblPr>
      <w:tblGrid>
        <w:gridCol w:w="4927"/>
        <w:gridCol w:w="4927"/>
      </w:tblGrid>
      <w:tr w:rsidR="00843D3A" w:rsidRPr="00C67D4C" w:rsidTr="00142FCD">
        <w:tc>
          <w:tcPr>
            <w:tcW w:w="4927" w:type="dxa"/>
          </w:tcPr>
          <w:p w:rsidR="00843D3A" w:rsidRPr="00C67D4C" w:rsidRDefault="00843D3A" w:rsidP="00142FCD">
            <w:pPr>
              <w:pStyle w:val="a3"/>
              <w:widowControl w:val="0"/>
              <w:rPr>
                <w:rFonts w:ascii="Times New Roman" w:hAnsi="Times New Roman"/>
                <w:sz w:val="28"/>
              </w:rPr>
            </w:pPr>
          </w:p>
          <w:p w:rsidR="00843D3A" w:rsidRPr="00C67D4C" w:rsidRDefault="00843D3A" w:rsidP="00142FCD">
            <w:pPr>
              <w:pStyle w:val="a3"/>
              <w:widowControl w:val="0"/>
              <w:rPr>
                <w:rFonts w:ascii="Times New Roman" w:hAnsi="Times New Roman"/>
                <w:sz w:val="28"/>
              </w:rPr>
            </w:pPr>
            <w:r w:rsidRPr="00C67D4C">
              <w:rPr>
                <w:rFonts w:ascii="Times New Roman" w:hAnsi="Times New Roman"/>
                <w:sz w:val="28"/>
              </w:rPr>
              <w:t xml:space="preserve">Председатель Совета </w:t>
            </w:r>
          </w:p>
          <w:p w:rsidR="00843D3A" w:rsidRPr="00C67D4C" w:rsidRDefault="00843D3A" w:rsidP="00142FCD">
            <w:pPr>
              <w:pStyle w:val="a3"/>
              <w:widowControl w:val="0"/>
              <w:rPr>
                <w:rFonts w:ascii="Times New Roman" w:hAnsi="Times New Roman"/>
                <w:sz w:val="28"/>
              </w:rPr>
            </w:pPr>
            <w:r>
              <w:rPr>
                <w:rFonts w:ascii="Times New Roman" w:hAnsi="Times New Roman"/>
                <w:sz w:val="28"/>
                <w:szCs w:val="28"/>
              </w:rPr>
              <w:t>Курганинского  городского поселения Курганинского района</w:t>
            </w:r>
          </w:p>
        </w:tc>
        <w:tc>
          <w:tcPr>
            <w:tcW w:w="4927" w:type="dxa"/>
          </w:tcPr>
          <w:p w:rsidR="00843D3A" w:rsidRPr="00C67D4C" w:rsidRDefault="00843D3A" w:rsidP="00142FCD">
            <w:pPr>
              <w:pStyle w:val="a3"/>
              <w:widowControl w:val="0"/>
              <w:rPr>
                <w:rFonts w:ascii="Times New Roman" w:hAnsi="Times New Roman"/>
                <w:sz w:val="28"/>
              </w:rPr>
            </w:pPr>
          </w:p>
          <w:p w:rsidR="00843D3A" w:rsidRPr="00C67D4C" w:rsidRDefault="00843D3A" w:rsidP="00142FCD">
            <w:pPr>
              <w:pStyle w:val="a3"/>
              <w:widowControl w:val="0"/>
              <w:rPr>
                <w:rFonts w:ascii="Times New Roman" w:hAnsi="Times New Roman"/>
                <w:sz w:val="28"/>
              </w:rPr>
            </w:pPr>
          </w:p>
          <w:p w:rsidR="00843D3A" w:rsidRDefault="00843D3A" w:rsidP="00142FCD">
            <w:pPr>
              <w:pStyle w:val="a3"/>
              <w:widowControl w:val="0"/>
              <w:rPr>
                <w:rFonts w:ascii="Times New Roman" w:hAnsi="Times New Roman"/>
                <w:sz w:val="28"/>
                <w:szCs w:val="28"/>
              </w:rPr>
            </w:pPr>
            <w:r>
              <w:rPr>
                <w:rFonts w:ascii="Times New Roman" w:hAnsi="Times New Roman"/>
                <w:sz w:val="28"/>
              </w:rPr>
              <w:t xml:space="preserve">    </w:t>
            </w:r>
            <w:r w:rsidRPr="00577A70">
              <w:rPr>
                <w:rFonts w:ascii="Times New Roman" w:hAnsi="Times New Roman"/>
                <w:sz w:val="28"/>
              </w:rPr>
              <w:t xml:space="preserve"> </w:t>
            </w:r>
            <w:r>
              <w:rPr>
                <w:rFonts w:ascii="Times New Roman" w:hAnsi="Times New Roman"/>
                <w:sz w:val="28"/>
              </w:rPr>
              <w:t xml:space="preserve">   </w:t>
            </w:r>
            <w:r w:rsidRPr="00C67D4C">
              <w:rPr>
                <w:rFonts w:ascii="Times New Roman" w:hAnsi="Times New Roman"/>
                <w:sz w:val="28"/>
              </w:rPr>
              <w:t xml:space="preserve">Глава </w:t>
            </w:r>
            <w:r>
              <w:rPr>
                <w:rFonts w:ascii="Times New Roman" w:hAnsi="Times New Roman"/>
                <w:sz w:val="28"/>
                <w:szCs w:val="28"/>
              </w:rPr>
              <w:t xml:space="preserve">Курганинского городского      </w:t>
            </w:r>
          </w:p>
          <w:p w:rsidR="00843D3A" w:rsidRPr="00C67D4C" w:rsidRDefault="00843D3A" w:rsidP="00142FCD">
            <w:pPr>
              <w:pStyle w:val="a3"/>
              <w:widowControl w:val="0"/>
              <w:rPr>
                <w:rFonts w:ascii="Times New Roman" w:hAnsi="Times New Roman"/>
                <w:sz w:val="28"/>
              </w:rPr>
            </w:pPr>
            <w:r>
              <w:rPr>
                <w:rFonts w:ascii="Times New Roman" w:hAnsi="Times New Roman"/>
                <w:sz w:val="28"/>
                <w:szCs w:val="28"/>
              </w:rPr>
              <w:t xml:space="preserve"> </w:t>
            </w:r>
            <w:r w:rsidRPr="00272716">
              <w:rPr>
                <w:rFonts w:ascii="Times New Roman" w:hAnsi="Times New Roman"/>
                <w:sz w:val="28"/>
                <w:szCs w:val="28"/>
              </w:rPr>
              <w:t xml:space="preserve">    </w:t>
            </w:r>
            <w:r>
              <w:rPr>
                <w:rFonts w:ascii="Times New Roman" w:hAnsi="Times New Roman"/>
                <w:sz w:val="28"/>
                <w:szCs w:val="28"/>
              </w:rPr>
              <w:t xml:space="preserve">   поселения Курганинского района</w:t>
            </w:r>
          </w:p>
        </w:tc>
      </w:tr>
      <w:tr w:rsidR="00843D3A" w:rsidRPr="00ED5CE6" w:rsidTr="00142FCD">
        <w:tc>
          <w:tcPr>
            <w:tcW w:w="4927" w:type="dxa"/>
          </w:tcPr>
          <w:p w:rsidR="00843D3A" w:rsidRPr="00615342" w:rsidRDefault="00843D3A" w:rsidP="00142FCD">
            <w:pPr>
              <w:pStyle w:val="a3"/>
              <w:widowControl w:val="0"/>
              <w:rPr>
                <w:rFonts w:ascii="Times New Roman" w:hAnsi="Times New Roman"/>
                <w:sz w:val="28"/>
              </w:rPr>
            </w:pPr>
            <w:r w:rsidRPr="00615342">
              <w:rPr>
                <w:rFonts w:ascii="Times New Roman" w:hAnsi="Times New Roman"/>
                <w:sz w:val="28"/>
              </w:rPr>
              <w:t xml:space="preserve">  </w:t>
            </w:r>
          </w:p>
          <w:p w:rsidR="00843D3A" w:rsidRPr="00615342" w:rsidRDefault="00843D3A" w:rsidP="00142FCD">
            <w:pPr>
              <w:pStyle w:val="a3"/>
              <w:widowControl w:val="0"/>
              <w:rPr>
                <w:rFonts w:ascii="Times New Roman" w:hAnsi="Times New Roman"/>
                <w:sz w:val="28"/>
              </w:rPr>
            </w:pPr>
            <w:r w:rsidRPr="00615342">
              <w:rPr>
                <w:rFonts w:ascii="Times New Roman" w:hAnsi="Times New Roman"/>
                <w:sz w:val="28"/>
              </w:rPr>
              <w:t xml:space="preserve">                                       </w:t>
            </w:r>
            <w:r>
              <w:rPr>
                <w:rFonts w:ascii="Times New Roman" w:hAnsi="Times New Roman"/>
                <w:sz w:val="28"/>
              </w:rPr>
              <w:t>Л.Е. Плетнев</w:t>
            </w:r>
          </w:p>
        </w:tc>
        <w:tc>
          <w:tcPr>
            <w:tcW w:w="4927" w:type="dxa"/>
          </w:tcPr>
          <w:p w:rsidR="00843D3A" w:rsidRPr="00615342" w:rsidRDefault="00843D3A" w:rsidP="00142FCD">
            <w:pPr>
              <w:pStyle w:val="a3"/>
              <w:widowControl w:val="0"/>
              <w:rPr>
                <w:rFonts w:ascii="Times New Roman" w:hAnsi="Times New Roman"/>
                <w:sz w:val="28"/>
              </w:rPr>
            </w:pPr>
          </w:p>
          <w:p w:rsidR="00843D3A" w:rsidRPr="00615342" w:rsidRDefault="00843D3A" w:rsidP="00142FCD">
            <w:pPr>
              <w:pStyle w:val="a3"/>
              <w:widowControl w:val="0"/>
              <w:rPr>
                <w:rFonts w:ascii="Times New Roman" w:hAnsi="Times New Roman"/>
                <w:sz w:val="28"/>
              </w:rPr>
            </w:pPr>
            <w:r>
              <w:rPr>
                <w:rFonts w:ascii="Times New Roman" w:hAnsi="Times New Roman"/>
                <w:sz w:val="28"/>
              </w:rPr>
              <w:t xml:space="preserve">                                   </w:t>
            </w:r>
            <w:r>
              <w:rPr>
                <w:rFonts w:ascii="Times New Roman" w:hAnsi="Times New Roman"/>
                <w:sz w:val="28"/>
                <w:lang w:val="en-US"/>
              </w:rPr>
              <w:t xml:space="preserve">    </w:t>
            </w:r>
            <w:r>
              <w:rPr>
                <w:rFonts w:ascii="Times New Roman" w:hAnsi="Times New Roman"/>
                <w:sz w:val="28"/>
              </w:rPr>
              <w:t xml:space="preserve">    В.П. Руденко</w:t>
            </w:r>
          </w:p>
        </w:tc>
      </w:tr>
    </w:tbl>
    <w:p w:rsidR="00843D3A" w:rsidRDefault="00843D3A" w:rsidP="00843D3A">
      <w:pPr>
        <w:pStyle w:val="a3"/>
        <w:ind w:left="5103"/>
        <w:jc w:val="center"/>
        <w:rPr>
          <w:rFonts w:ascii="Times New Roman" w:hAnsi="Times New Roman"/>
          <w:sz w:val="28"/>
        </w:rPr>
      </w:pPr>
    </w:p>
    <w:p w:rsidR="00843D3A" w:rsidRDefault="00843D3A" w:rsidP="00843D3A">
      <w:pPr>
        <w:pStyle w:val="a3"/>
        <w:widowControl w:val="0"/>
        <w:jc w:val="center"/>
        <w:rPr>
          <w:rFonts w:ascii="Times New Roman" w:hAnsi="Times New Roman"/>
          <w:sz w:val="28"/>
        </w:rPr>
      </w:pPr>
    </w:p>
    <w:p w:rsidR="00B963F8" w:rsidRDefault="00B963F8"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960F17" w:rsidRDefault="00960F17" w:rsidP="00960F17">
      <w:pPr>
        <w:jc w:val="both"/>
        <w:rPr>
          <w:sz w:val="28"/>
          <w:szCs w:val="28"/>
        </w:rPr>
      </w:pPr>
    </w:p>
    <w:p w:rsidR="003818EE" w:rsidRDefault="003818EE" w:rsidP="00960F17">
      <w:pPr>
        <w:jc w:val="both"/>
        <w:rPr>
          <w:sz w:val="28"/>
          <w:szCs w:val="28"/>
        </w:rPr>
      </w:pPr>
    </w:p>
    <w:p w:rsidR="00DB4AD4" w:rsidRDefault="00DB4AD4" w:rsidP="00DB4AD4">
      <w:pPr>
        <w:pStyle w:val="a3"/>
        <w:ind w:left="5103"/>
        <w:jc w:val="center"/>
        <w:rPr>
          <w:rFonts w:ascii="Times New Roman" w:hAnsi="Times New Roman"/>
          <w:sz w:val="28"/>
        </w:rPr>
      </w:pPr>
      <w:r>
        <w:rPr>
          <w:rFonts w:ascii="Times New Roman" w:hAnsi="Times New Roman"/>
          <w:sz w:val="28"/>
        </w:rPr>
        <w:lastRenderedPageBreak/>
        <w:t>П</w:t>
      </w:r>
      <w:r w:rsidRPr="0022448E">
        <w:rPr>
          <w:rFonts w:ascii="Times New Roman" w:hAnsi="Times New Roman"/>
          <w:sz w:val="28"/>
        </w:rPr>
        <w:t>РИЛОЖ</w:t>
      </w:r>
      <w:r>
        <w:rPr>
          <w:rFonts w:ascii="Times New Roman" w:hAnsi="Times New Roman"/>
          <w:sz w:val="28"/>
        </w:rPr>
        <w:t>Е</w:t>
      </w:r>
      <w:r w:rsidRPr="0022448E">
        <w:rPr>
          <w:rFonts w:ascii="Times New Roman" w:hAnsi="Times New Roman"/>
          <w:sz w:val="28"/>
        </w:rPr>
        <w:t xml:space="preserve">НИЕ № </w:t>
      </w:r>
      <w:r>
        <w:rPr>
          <w:rFonts w:ascii="Times New Roman" w:hAnsi="Times New Roman"/>
          <w:sz w:val="28"/>
        </w:rPr>
        <w:t>1</w:t>
      </w:r>
    </w:p>
    <w:p w:rsidR="00DB4AD4" w:rsidRDefault="00DB4AD4" w:rsidP="00DB4AD4">
      <w:pPr>
        <w:pStyle w:val="a3"/>
        <w:ind w:left="5103"/>
        <w:jc w:val="center"/>
        <w:rPr>
          <w:rFonts w:ascii="Times New Roman" w:hAnsi="Times New Roman"/>
          <w:sz w:val="28"/>
        </w:rPr>
      </w:pPr>
    </w:p>
    <w:p w:rsidR="00DB4AD4" w:rsidRDefault="002D3A3D" w:rsidP="00DB4AD4">
      <w:pPr>
        <w:pStyle w:val="a3"/>
        <w:ind w:left="5103"/>
        <w:jc w:val="center"/>
        <w:rPr>
          <w:rFonts w:ascii="Times New Roman" w:hAnsi="Times New Roman"/>
          <w:sz w:val="28"/>
        </w:rPr>
      </w:pPr>
      <w:r>
        <w:rPr>
          <w:rFonts w:ascii="Times New Roman" w:hAnsi="Times New Roman"/>
          <w:sz w:val="28"/>
        </w:rPr>
        <w:t>УТВЕРЖДЕНО</w:t>
      </w:r>
    </w:p>
    <w:p w:rsidR="00DB4AD4" w:rsidRPr="00482E1D" w:rsidRDefault="00DB4AD4" w:rsidP="00DB4AD4">
      <w:pPr>
        <w:pStyle w:val="a3"/>
        <w:ind w:left="5103"/>
        <w:jc w:val="center"/>
        <w:rPr>
          <w:rFonts w:ascii="Times New Roman" w:hAnsi="Times New Roman"/>
          <w:sz w:val="28"/>
        </w:rPr>
      </w:pPr>
      <w:r>
        <w:rPr>
          <w:rFonts w:ascii="Times New Roman" w:hAnsi="Times New Roman"/>
          <w:sz w:val="28"/>
        </w:rPr>
        <w:t xml:space="preserve">  решением Совета</w:t>
      </w:r>
    </w:p>
    <w:p w:rsidR="00DB4AD4" w:rsidRDefault="00DB4AD4" w:rsidP="00DB4AD4">
      <w:pPr>
        <w:pStyle w:val="a3"/>
        <w:ind w:left="5103"/>
        <w:jc w:val="center"/>
        <w:rPr>
          <w:rFonts w:ascii="Times New Roman" w:hAnsi="Times New Roman"/>
          <w:sz w:val="28"/>
        </w:rPr>
      </w:pPr>
      <w:r>
        <w:rPr>
          <w:rFonts w:ascii="Times New Roman" w:hAnsi="Times New Roman"/>
          <w:sz w:val="28"/>
        </w:rPr>
        <w:t>Курганинского городского поселения</w:t>
      </w:r>
    </w:p>
    <w:p w:rsidR="00DB4AD4" w:rsidRDefault="00DB4AD4" w:rsidP="00DB4AD4">
      <w:pPr>
        <w:pStyle w:val="a3"/>
        <w:ind w:left="5103"/>
        <w:jc w:val="center"/>
        <w:rPr>
          <w:rFonts w:ascii="Times New Roman" w:hAnsi="Times New Roman"/>
          <w:sz w:val="28"/>
        </w:rPr>
      </w:pPr>
      <w:r>
        <w:rPr>
          <w:rFonts w:ascii="Times New Roman" w:hAnsi="Times New Roman"/>
          <w:sz w:val="28"/>
        </w:rPr>
        <w:t>Курганинского района</w:t>
      </w:r>
    </w:p>
    <w:p w:rsidR="00DB4AD4" w:rsidRDefault="00DB4AD4" w:rsidP="00DB4AD4">
      <w:pPr>
        <w:pStyle w:val="a3"/>
        <w:jc w:val="center"/>
        <w:rPr>
          <w:rFonts w:ascii="Times New Roman" w:hAnsi="Times New Roman"/>
          <w:sz w:val="28"/>
        </w:rPr>
      </w:pPr>
      <w:r>
        <w:rPr>
          <w:rFonts w:ascii="Times New Roman" w:hAnsi="Times New Roman"/>
          <w:sz w:val="28"/>
        </w:rPr>
        <w:t xml:space="preserve">                                                    </w:t>
      </w:r>
      <w:r w:rsidR="008A2035">
        <w:rPr>
          <w:rFonts w:ascii="Times New Roman" w:hAnsi="Times New Roman"/>
          <w:sz w:val="28"/>
        </w:rPr>
        <w:t xml:space="preserve">                  от </w:t>
      </w:r>
      <w:r w:rsidR="00843D3A">
        <w:rPr>
          <w:rFonts w:ascii="Times New Roman" w:hAnsi="Times New Roman"/>
          <w:sz w:val="28"/>
        </w:rPr>
        <w:t>15.04.2021</w:t>
      </w:r>
      <w:r w:rsidR="008A2035">
        <w:rPr>
          <w:rFonts w:ascii="Times New Roman" w:hAnsi="Times New Roman"/>
          <w:sz w:val="28"/>
        </w:rPr>
        <w:t xml:space="preserve"> года №</w:t>
      </w:r>
      <w:r>
        <w:rPr>
          <w:rFonts w:ascii="Times New Roman" w:hAnsi="Times New Roman"/>
          <w:sz w:val="28"/>
        </w:rPr>
        <w:t xml:space="preserve"> </w:t>
      </w:r>
      <w:r w:rsidR="00682A80">
        <w:rPr>
          <w:rFonts w:ascii="Times New Roman" w:hAnsi="Times New Roman"/>
          <w:sz w:val="28"/>
        </w:rPr>
        <w:t>106</w:t>
      </w:r>
      <w:r>
        <w:rPr>
          <w:rFonts w:ascii="Times New Roman" w:hAnsi="Times New Roman"/>
          <w:sz w:val="28"/>
        </w:rPr>
        <w:t xml:space="preserve">                                                                                                                     </w:t>
      </w:r>
    </w:p>
    <w:p w:rsidR="00DB4AD4" w:rsidRDefault="00DB4AD4" w:rsidP="00DB4AD4">
      <w:pPr>
        <w:pStyle w:val="a3"/>
        <w:widowControl w:val="0"/>
        <w:tabs>
          <w:tab w:val="left" w:pos="1134"/>
        </w:tabs>
        <w:jc w:val="both"/>
        <w:rPr>
          <w:rFonts w:ascii="Times New Roman" w:hAnsi="Times New Roman"/>
          <w:sz w:val="28"/>
        </w:rPr>
      </w:pPr>
    </w:p>
    <w:p w:rsidR="00DB4AD4" w:rsidRDefault="00DB4AD4" w:rsidP="00DB4AD4">
      <w:pPr>
        <w:pStyle w:val="a3"/>
        <w:widowControl w:val="0"/>
        <w:tabs>
          <w:tab w:val="left" w:pos="1134"/>
        </w:tabs>
        <w:jc w:val="both"/>
        <w:rPr>
          <w:rFonts w:ascii="Times New Roman" w:hAnsi="Times New Roman"/>
          <w:sz w:val="28"/>
        </w:rPr>
      </w:pPr>
    </w:p>
    <w:p w:rsidR="00DB4AD4" w:rsidRDefault="00DB4AD4" w:rsidP="00DB4AD4">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2D3A3D" w:rsidRDefault="00DB4AD4" w:rsidP="002D3A3D">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sidR="002D3A3D">
        <w:rPr>
          <w:rFonts w:ascii="Times New Roman" w:hAnsi="Times New Roman"/>
          <w:b/>
          <w:sz w:val="28"/>
          <w:szCs w:val="28"/>
        </w:rPr>
        <w:t>Курганинского городского поселения</w:t>
      </w:r>
    </w:p>
    <w:p w:rsidR="00DB4AD4" w:rsidRPr="00011E37" w:rsidRDefault="00DB4AD4" w:rsidP="002D3A3D">
      <w:pPr>
        <w:pStyle w:val="a3"/>
        <w:widowControl w:val="0"/>
        <w:tabs>
          <w:tab w:val="left" w:pos="1134"/>
        </w:tabs>
        <w:jc w:val="center"/>
        <w:rPr>
          <w:rFonts w:ascii="Times New Roman" w:hAnsi="Times New Roman"/>
          <w:b/>
          <w:sz w:val="28"/>
          <w:szCs w:val="28"/>
        </w:rPr>
      </w:pPr>
      <w:r w:rsidRPr="00EC2BF6">
        <w:rPr>
          <w:rFonts w:ascii="Times New Roman" w:hAnsi="Times New Roman"/>
          <w:b/>
          <w:sz w:val="28"/>
          <w:szCs w:val="28"/>
        </w:rPr>
        <w:t xml:space="preserve"> </w:t>
      </w:r>
      <w:r w:rsidR="002D3A3D">
        <w:rPr>
          <w:rFonts w:ascii="Times New Roman" w:hAnsi="Times New Roman"/>
          <w:b/>
          <w:sz w:val="28"/>
          <w:szCs w:val="28"/>
        </w:rPr>
        <w:t xml:space="preserve">Курганинского </w:t>
      </w:r>
      <w:r w:rsidRPr="00EC2BF6">
        <w:rPr>
          <w:rFonts w:ascii="Times New Roman" w:hAnsi="Times New Roman"/>
          <w:b/>
          <w:sz w:val="28"/>
          <w:szCs w:val="28"/>
        </w:rPr>
        <w:t>района</w:t>
      </w:r>
    </w:p>
    <w:p w:rsidR="007F1E14" w:rsidRPr="00011E37" w:rsidRDefault="007F1E14" w:rsidP="002D3A3D">
      <w:pPr>
        <w:pStyle w:val="a3"/>
        <w:widowControl w:val="0"/>
        <w:tabs>
          <w:tab w:val="left" w:pos="1134"/>
        </w:tabs>
        <w:jc w:val="center"/>
        <w:rPr>
          <w:rFonts w:ascii="Times New Roman" w:hAnsi="Times New Roman"/>
          <w:b/>
          <w:sz w:val="28"/>
        </w:rPr>
      </w:pPr>
    </w:p>
    <w:p w:rsidR="00843D3A" w:rsidRPr="00AE41BF" w:rsidRDefault="00843D3A" w:rsidP="00843D3A">
      <w:pPr>
        <w:pStyle w:val="a3"/>
        <w:widowControl w:val="0"/>
        <w:tabs>
          <w:tab w:val="left" w:pos="1134"/>
        </w:tabs>
        <w:ind w:firstLine="851"/>
        <w:jc w:val="both"/>
        <w:rPr>
          <w:rFonts w:ascii="Times New Roman" w:hAnsi="Times New Roman"/>
          <w:color w:val="000000"/>
          <w:sz w:val="28"/>
          <w:szCs w:val="28"/>
        </w:rPr>
      </w:pPr>
      <w:r w:rsidRPr="006E35F1">
        <w:rPr>
          <w:rFonts w:ascii="Times New Roman" w:hAnsi="Times New Roman"/>
          <w:sz w:val="28"/>
          <w:szCs w:val="28"/>
        </w:rPr>
        <w:t xml:space="preserve">1. </w:t>
      </w:r>
      <w:r>
        <w:rPr>
          <w:rFonts w:ascii="Times New Roman" w:hAnsi="Times New Roman"/>
          <w:sz w:val="28"/>
          <w:szCs w:val="28"/>
        </w:rPr>
        <w:t>В пункте 39</w:t>
      </w:r>
      <w:r w:rsidRPr="006E35F1">
        <w:rPr>
          <w:rFonts w:ascii="Times New Roman" w:hAnsi="Times New Roman"/>
          <w:sz w:val="28"/>
          <w:szCs w:val="28"/>
        </w:rPr>
        <w:t xml:space="preserve"> статьи 8 </w:t>
      </w:r>
      <w:r>
        <w:rPr>
          <w:rFonts w:ascii="Times New Roman" w:hAnsi="Times New Roman"/>
          <w:color w:val="000000"/>
          <w:sz w:val="28"/>
          <w:szCs w:val="28"/>
        </w:rPr>
        <w:t>«</w:t>
      </w:r>
      <w:r w:rsidRPr="006E35F1">
        <w:rPr>
          <w:rFonts w:ascii="Times New Roman" w:hAnsi="Times New Roman"/>
          <w:sz w:val="28"/>
          <w:szCs w:val="28"/>
        </w:rPr>
        <w:t>Вопросы местного значения поселения</w:t>
      </w:r>
      <w:r>
        <w:rPr>
          <w:rFonts w:ascii="Times New Roman" w:hAnsi="Times New Roman"/>
          <w:sz w:val="28"/>
          <w:szCs w:val="28"/>
        </w:rPr>
        <w:t>»</w:t>
      </w:r>
      <w:r w:rsidRPr="006E35F1">
        <w:rPr>
          <w:rFonts w:ascii="Times New Roman" w:hAnsi="Times New Roman"/>
          <w:sz w:val="28"/>
          <w:szCs w:val="28"/>
        </w:rPr>
        <w:t xml:space="preserve"> слов</w:t>
      </w:r>
      <w:r>
        <w:rPr>
          <w:rFonts w:ascii="Times New Roman" w:hAnsi="Times New Roman"/>
          <w:sz w:val="28"/>
          <w:szCs w:val="28"/>
        </w:rPr>
        <w:t>а</w:t>
      </w:r>
      <w:r w:rsidRPr="006E35F1">
        <w:rPr>
          <w:rFonts w:ascii="Times New Roman" w:hAnsi="Times New Roman"/>
          <w:sz w:val="28"/>
          <w:szCs w:val="28"/>
        </w:rPr>
        <w:t xml:space="preserve"> </w:t>
      </w:r>
      <w:r w:rsidRPr="00AE41BF">
        <w:rPr>
          <w:rFonts w:ascii="Times New Roman" w:hAnsi="Times New Roman"/>
          <w:sz w:val="28"/>
          <w:szCs w:val="28"/>
        </w:rPr>
        <w:t>«</w:t>
      </w:r>
      <w:r w:rsidRPr="00AE41BF">
        <w:rPr>
          <w:rFonts w:ascii="Times New Roman" w:eastAsia="Calibri" w:hAnsi="Times New Roman"/>
          <w:bCs/>
          <w:iCs/>
          <w:color w:val="000000"/>
          <w:sz w:val="28"/>
          <w:szCs w:val="28"/>
        </w:rPr>
        <w:t xml:space="preserve">Федеральным </w:t>
      </w:r>
      <w:hyperlink r:id="rId9" w:history="1">
        <w:r w:rsidRPr="00AE41BF">
          <w:rPr>
            <w:rStyle w:val="ab"/>
            <w:rFonts w:ascii="Times New Roman" w:eastAsia="Calibri" w:hAnsi="Times New Roman"/>
            <w:bCs/>
            <w:iCs/>
            <w:color w:val="000000"/>
            <w:sz w:val="28"/>
            <w:szCs w:val="28"/>
          </w:rPr>
          <w:t>законом</w:t>
        </w:r>
      </w:hyperlink>
      <w:r w:rsidRPr="00AE41BF">
        <w:rPr>
          <w:rFonts w:ascii="Times New Roman" w:eastAsia="Calibri" w:hAnsi="Times New Roman"/>
          <w:bCs/>
          <w:iCs/>
          <w:color w:val="000000"/>
          <w:sz w:val="28"/>
          <w:szCs w:val="28"/>
        </w:rPr>
        <w:t xml:space="preserve"> от 24.07.2007 № 221-ФЗ </w:t>
      </w:r>
      <w:r w:rsidRPr="00AE41BF">
        <w:rPr>
          <w:rFonts w:ascii="Times New Roman" w:eastAsia="Calibri" w:hAnsi="Times New Roman"/>
          <w:color w:val="000000"/>
          <w:sz w:val="28"/>
          <w:szCs w:val="28"/>
        </w:rPr>
        <w:t>«О кадастровой деятельности»» заменить словами «федеральным законом</w:t>
      </w:r>
      <w:r w:rsidRPr="00AE41BF">
        <w:rPr>
          <w:rFonts w:ascii="Times New Roman" w:eastAsia="Calibri" w:hAnsi="Times New Roman"/>
          <w:b/>
          <w:color w:val="000000"/>
          <w:sz w:val="28"/>
          <w:szCs w:val="28"/>
        </w:rPr>
        <w:t>»</w:t>
      </w:r>
      <w:r w:rsidRPr="00AE41BF">
        <w:rPr>
          <w:rFonts w:ascii="Times New Roman" w:hAnsi="Times New Roman"/>
          <w:color w:val="000000"/>
          <w:sz w:val="28"/>
          <w:szCs w:val="28"/>
        </w:rPr>
        <w:t>.</w:t>
      </w:r>
    </w:p>
    <w:p w:rsidR="00843D3A" w:rsidRPr="00AE41BF" w:rsidRDefault="00843D3A" w:rsidP="00843D3A">
      <w:pPr>
        <w:pStyle w:val="a3"/>
        <w:widowControl w:val="0"/>
        <w:tabs>
          <w:tab w:val="left" w:pos="1134"/>
        </w:tabs>
        <w:ind w:firstLine="851"/>
        <w:jc w:val="both"/>
        <w:rPr>
          <w:rFonts w:ascii="Times New Roman" w:hAnsi="Times New Roman"/>
          <w:sz w:val="28"/>
          <w:szCs w:val="28"/>
        </w:rPr>
      </w:pPr>
      <w:r w:rsidRPr="00AE41BF">
        <w:rPr>
          <w:rFonts w:ascii="Times New Roman" w:hAnsi="Times New Roman"/>
          <w:sz w:val="28"/>
          <w:szCs w:val="28"/>
        </w:rPr>
        <w:t>2.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843D3A" w:rsidRPr="00AE41BF" w:rsidRDefault="00843D3A" w:rsidP="00843D3A">
      <w:pPr>
        <w:pStyle w:val="a3"/>
        <w:widowControl w:val="0"/>
        <w:tabs>
          <w:tab w:val="left" w:pos="1134"/>
        </w:tabs>
        <w:ind w:firstLine="851"/>
        <w:jc w:val="both"/>
        <w:rPr>
          <w:rFonts w:ascii="Times New Roman" w:eastAsia="Calibri" w:hAnsi="Times New Roman"/>
          <w:sz w:val="28"/>
          <w:szCs w:val="28"/>
        </w:rPr>
      </w:pPr>
      <w:r w:rsidRPr="00AE41BF">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43D3A" w:rsidRPr="00AE41BF" w:rsidRDefault="00843D3A" w:rsidP="00843D3A">
      <w:pPr>
        <w:pStyle w:val="a3"/>
        <w:widowControl w:val="0"/>
        <w:tabs>
          <w:tab w:val="left" w:pos="1134"/>
        </w:tabs>
        <w:ind w:firstLine="851"/>
        <w:jc w:val="both"/>
        <w:rPr>
          <w:rFonts w:ascii="Times New Roman" w:hAnsi="Times New Roman"/>
          <w:sz w:val="28"/>
          <w:szCs w:val="28"/>
        </w:rPr>
      </w:pPr>
      <w:r w:rsidRPr="00AE41BF">
        <w:rPr>
          <w:rFonts w:ascii="Times New Roman" w:eastAsia="Calibri" w:hAnsi="Times New Roman"/>
          <w:sz w:val="28"/>
          <w:szCs w:val="28"/>
        </w:rPr>
        <w:t xml:space="preserve">17) </w:t>
      </w:r>
      <w:r w:rsidRPr="00AE41BF">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AE41BF">
        <w:rPr>
          <w:rFonts w:ascii="Times New Roman" w:eastAsia="Calibri" w:hAnsi="Times New Roman"/>
          <w:sz w:val="28"/>
          <w:szCs w:val="28"/>
        </w:rPr>
        <w:t>».</w:t>
      </w:r>
    </w:p>
    <w:p w:rsidR="00843D3A" w:rsidRPr="00AE41BF" w:rsidRDefault="00843D3A" w:rsidP="00843D3A">
      <w:pPr>
        <w:pStyle w:val="a3"/>
        <w:widowControl w:val="0"/>
        <w:tabs>
          <w:tab w:val="left" w:pos="1134"/>
        </w:tabs>
        <w:ind w:firstLine="851"/>
        <w:jc w:val="both"/>
        <w:rPr>
          <w:rFonts w:ascii="Times New Roman" w:eastAsia="Calibri" w:hAnsi="Times New Roman"/>
          <w:bCs/>
          <w:sz w:val="28"/>
          <w:szCs w:val="28"/>
        </w:rPr>
      </w:pPr>
      <w:r w:rsidRPr="00AE41BF">
        <w:rPr>
          <w:rFonts w:ascii="Times New Roman" w:eastAsia="Calibri" w:hAnsi="Times New Roman"/>
          <w:bCs/>
          <w:iCs/>
          <w:sz w:val="28"/>
          <w:szCs w:val="28"/>
        </w:rPr>
        <w:t>3. Часть 9 статьи 16 «</w:t>
      </w:r>
      <w:r w:rsidRPr="00AE41BF">
        <w:rPr>
          <w:rFonts w:ascii="Times New Roman" w:hAnsi="Times New Roman"/>
          <w:sz w:val="28"/>
          <w:szCs w:val="28"/>
        </w:rPr>
        <w:t>Территориальное общественное самоуправление»</w:t>
      </w:r>
      <w:r w:rsidRPr="00AE41BF">
        <w:rPr>
          <w:rFonts w:ascii="Times New Roman" w:eastAsia="Calibri" w:hAnsi="Times New Roman"/>
          <w:bCs/>
          <w:sz w:val="28"/>
          <w:szCs w:val="28"/>
        </w:rPr>
        <w:t xml:space="preserve"> дополнить пунктом 7 следующего содержания:</w:t>
      </w:r>
    </w:p>
    <w:p w:rsidR="00843D3A" w:rsidRPr="00AE41BF" w:rsidRDefault="00843D3A" w:rsidP="00843D3A">
      <w:pPr>
        <w:widowControl w:val="0"/>
        <w:autoSpaceDE w:val="0"/>
        <w:autoSpaceDN w:val="0"/>
        <w:adjustRightInd w:val="0"/>
        <w:ind w:firstLine="851"/>
        <w:jc w:val="both"/>
        <w:rPr>
          <w:bCs/>
          <w:iCs/>
          <w:sz w:val="28"/>
          <w:szCs w:val="28"/>
        </w:rPr>
      </w:pPr>
      <w:r w:rsidRPr="00AE41BF">
        <w:rPr>
          <w:bCs/>
          <w:iCs/>
          <w:sz w:val="28"/>
          <w:szCs w:val="28"/>
        </w:rPr>
        <w:t>«</w:t>
      </w:r>
      <w:r w:rsidRPr="00AE41BF">
        <w:rPr>
          <w:rFonts w:eastAsia="Calibri"/>
          <w:bCs/>
          <w:sz w:val="28"/>
          <w:szCs w:val="28"/>
        </w:rPr>
        <w:t>7) обсуждение инициативного проекта и принятие решения по вопросу о его одобрении.».</w:t>
      </w:r>
    </w:p>
    <w:p w:rsidR="00843D3A" w:rsidRPr="00AE41BF" w:rsidRDefault="00843D3A" w:rsidP="00843D3A">
      <w:pPr>
        <w:widowControl w:val="0"/>
        <w:ind w:firstLine="851"/>
        <w:jc w:val="both"/>
        <w:rPr>
          <w:rFonts w:eastAsia="Calibri"/>
          <w:bCs/>
          <w:sz w:val="28"/>
          <w:szCs w:val="28"/>
        </w:rPr>
      </w:pPr>
      <w:r w:rsidRPr="00AE41BF">
        <w:rPr>
          <w:sz w:val="28"/>
          <w:szCs w:val="28"/>
        </w:rPr>
        <w:t xml:space="preserve">4. Статью </w:t>
      </w:r>
      <w:r w:rsidRPr="00AE41BF">
        <w:rPr>
          <w:rFonts w:eastAsia="Calibri"/>
          <w:bCs/>
          <w:iCs/>
          <w:sz w:val="28"/>
          <w:szCs w:val="28"/>
        </w:rPr>
        <w:t>16 «</w:t>
      </w:r>
      <w:r w:rsidRPr="00AE41BF">
        <w:rPr>
          <w:sz w:val="28"/>
          <w:szCs w:val="28"/>
        </w:rPr>
        <w:t>Территориальное общественное самоуправление» дополнить частью 10.1 следующего содержания</w:t>
      </w:r>
      <w:r w:rsidRPr="00AE41BF">
        <w:rPr>
          <w:rFonts w:eastAsia="Calibri"/>
          <w:bCs/>
          <w:sz w:val="28"/>
          <w:szCs w:val="28"/>
        </w:rPr>
        <w:t>:</w:t>
      </w:r>
    </w:p>
    <w:p w:rsidR="00843D3A" w:rsidRPr="00AE41BF" w:rsidRDefault="00843D3A" w:rsidP="00843D3A">
      <w:pPr>
        <w:widowControl w:val="0"/>
        <w:autoSpaceDE w:val="0"/>
        <w:autoSpaceDN w:val="0"/>
        <w:adjustRightInd w:val="0"/>
        <w:ind w:firstLine="851"/>
        <w:jc w:val="both"/>
        <w:rPr>
          <w:rFonts w:eastAsia="Calibri"/>
          <w:bCs/>
          <w:sz w:val="28"/>
          <w:szCs w:val="28"/>
        </w:rPr>
      </w:pPr>
      <w:r w:rsidRPr="00AE41BF">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
    <w:p w:rsidR="00843D3A" w:rsidRPr="00AE41BF" w:rsidRDefault="00843D3A" w:rsidP="00843D3A">
      <w:pPr>
        <w:autoSpaceDE w:val="0"/>
        <w:autoSpaceDN w:val="0"/>
        <w:adjustRightInd w:val="0"/>
        <w:ind w:firstLine="851"/>
        <w:jc w:val="both"/>
        <w:rPr>
          <w:bCs/>
          <w:sz w:val="28"/>
          <w:szCs w:val="28"/>
        </w:rPr>
      </w:pPr>
      <w:r w:rsidRPr="00AE41BF">
        <w:rPr>
          <w:bCs/>
          <w:sz w:val="28"/>
          <w:szCs w:val="28"/>
        </w:rPr>
        <w:t>5. Часть 1 статьи 18 «</w:t>
      </w:r>
      <w:r w:rsidRPr="00AE41BF">
        <w:rPr>
          <w:sz w:val="28"/>
          <w:szCs w:val="28"/>
        </w:rPr>
        <w:t xml:space="preserve">Собрание граждан» после слов «должностных лиц местного самоуправления,» дополнить </w:t>
      </w:r>
      <w:r w:rsidRPr="00AE41BF">
        <w:rPr>
          <w:rFonts w:eastAsia="Calibri"/>
          <w:bCs/>
          <w:sz w:val="28"/>
          <w:szCs w:val="28"/>
        </w:rPr>
        <w:t>словами «</w:t>
      </w:r>
      <w:r w:rsidRPr="00AE41BF">
        <w:rPr>
          <w:rFonts w:eastAsia="Calibri"/>
          <w:sz w:val="28"/>
          <w:szCs w:val="28"/>
        </w:rPr>
        <w:t>обсуждения вопросов внесения инициативных проектов и их рассмотрения,»</w:t>
      </w:r>
      <w:r w:rsidRPr="00AE41BF">
        <w:rPr>
          <w:sz w:val="28"/>
          <w:szCs w:val="28"/>
        </w:rPr>
        <w:t>.</w:t>
      </w:r>
    </w:p>
    <w:p w:rsidR="00843D3A" w:rsidRPr="00AE41BF" w:rsidRDefault="00843D3A" w:rsidP="00843D3A">
      <w:pPr>
        <w:pStyle w:val="a3"/>
        <w:widowControl w:val="0"/>
        <w:tabs>
          <w:tab w:val="left" w:pos="1134"/>
        </w:tabs>
        <w:ind w:firstLine="851"/>
        <w:jc w:val="both"/>
        <w:rPr>
          <w:rFonts w:ascii="Times New Roman" w:eastAsia="Calibri" w:hAnsi="Times New Roman"/>
          <w:bCs/>
          <w:sz w:val="28"/>
          <w:szCs w:val="28"/>
        </w:rPr>
      </w:pPr>
      <w:r w:rsidRPr="00AE41BF">
        <w:rPr>
          <w:rFonts w:ascii="Times New Roman" w:hAnsi="Times New Roman"/>
          <w:bCs/>
          <w:iCs/>
          <w:sz w:val="28"/>
          <w:szCs w:val="28"/>
        </w:rPr>
        <w:t xml:space="preserve">6. Часть 2 </w:t>
      </w:r>
      <w:r w:rsidRPr="00AE41BF">
        <w:rPr>
          <w:rFonts w:ascii="Times New Roman" w:hAnsi="Times New Roman"/>
          <w:bCs/>
          <w:sz w:val="28"/>
          <w:szCs w:val="28"/>
        </w:rPr>
        <w:t>статьи 18 «</w:t>
      </w:r>
      <w:r w:rsidRPr="00AE41BF">
        <w:rPr>
          <w:rFonts w:ascii="Times New Roman" w:hAnsi="Times New Roman"/>
          <w:sz w:val="28"/>
          <w:szCs w:val="28"/>
        </w:rPr>
        <w:t xml:space="preserve">Собрание граждан» </w:t>
      </w:r>
      <w:r w:rsidRPr="00AE41BF">
        <w:rPr>
          <w:rFonts w:ascii="Times New Roman" w:eastAsia="Calibri" w:hAnsi="Times New Roman"/>
          <w:bCs/>
          <w:sz w:val="28"/>
          <w:szCs w:val="28"/>
        </w:rPr>
        <w:t>дополнить абзацем следующего содержания:</w:t>
      </w:r>
    </w:p>
    <w:p w:rsidR="00843D3A" w:rsidRPr="00AE41BF" w:rsidRDefault="00843D3A" w:rsidP="00843D3A">
      <w:pPr>
        <w:pStyle w:val="220"/>
        <w:tabs>
          <w:tab w:val="left" w:pos="-1276"/>
        </w:tabs>
        <w:suppressAutoHyphens w:val="0"/>
        <w:ind w:firstLine="851"/>
      </w:pPr>
      <w:r w:rsidRPr="00AE41BF">
        <w:rPr>
          <w:kern w:val="0"/>
        </w:rPr>
        <w:t xml:space="preserve">«В собрании граждан по вопросам внесения инициативных проектов </w:t>
      </w:r>
      <w:r w:rsidR="003818EE">
        <w:rPr>
          <w:kern w:val="0"/>
        </w:rPr>
        <w:t xml:space="preserve">                  </w:t>
      </w:r>
      <w:r w:rsidRPr="00AE41BF">
        <w:rPr>
          <w:kern w:val="0"/>
        </w:rPr>
        <w:t>и их рассмотрения вправе принимать участие жители соответствующей территории</w:t>
      </w:r>
      <w:r w:rsidRPr="00AE41BF">
        <w:t xml:space="preserve"> поселения</w:t>
      </w:r>
      <w:r w:rsidRPr="00AE41BF">
        <w:rPr>
          <w:kern w:val="0"/>
        </w:rPr>
        <w:t xml:space="preserve">, достигшие шестнадцатилетнего возраста. Порядок назначения и проведения собрания граждан в целях рассмотрения </w:t>
      </w:r>
      <w:r w:rsidR="003818EE">
        <w:rPr>
          <w:kern w:val="0"/>
        </w:rPr>
        <w:t xml:space="preserve">                                </w:t>
      </w:r>
      <w:r w:rsidRPr="00AE41BF">
        <w:rPr>
          <w:kern w:val="0"/>
        </w:rPr>
        <w:t>и обсуждения вопросов внесения инициативных проектов определяется нормативным правовым актом Совета.».</w:t>
      </w:r>
    </w:p>
    <w:p w:rsidR="00843D3A" w:rsidRPr="00AE41BF" w:rsidRDefault="00843D3A" w:rsidP="00843D3A">
      <w:pPr>
        <w:pStyle w:val="a3"/>
        <w:widowControl w:val="0"/>
        <w:tabs>
          <w:tab w:val="left" w:pos="1134"/>
        </w:tabs>
        <w:ind w:firstLine="851"/>
        <w:jc w:val="both"/>
        <w:rPr>
          <w:rFonts w:ascii="Times New Roman" w:hAnsi="Times New Roman"/>
          <w:sz w:val="28"/>
          <w:szCs w:val="28"/>
        </w:rPr>
      </w:pPr>
      <w:r w:rsidRPr="00AE41BF">
        <w:rPr>
          <w:rFonts w:ascii="Times New Roman" w:hAnsi="Times New Roman"/>
          <w:bCs/>
          <w:iCs/>
          <w:sz w:val="28"/>
          <w:szCs w:val="28"/>
        </w:rPr>
        <w:t>7. Часть 1 статьи 19 «</w:t>
      </w:r>
      <w:r w:rsidRPr="00AE41BF">
        <w:rPr>
          <w:rFonts w:ascii="Times New Roman" w:hAnsi="Times New Roman"/>
          <w:sz w:val="28"/>
          <w:szCs w:val="28"/>
        </w:rPr>
        <w:t xml:space="preserve">Конференция граждан (собрание делегатов)» после </w:t>
      </w:r>
      <w:r w:rsidRPr="00AE41BF">
        <w:rPr>
          <w:rFonts w:ascii="Times New Roman" w:hAnsi="Times New Roman"/>
          <w:sz w:val="28"/>
          <w:szCs w:val="28"/>
        </w:rPr>
        <w:lastRenderedPageBreak/>
        <w:t xml:space="preserve">слов «должностных лиц местного самоуправления» дополнить </w:t>
      </w:r>
      <w:r w:rsidRPr="00AE41BF">
        <w:rPr>
          <w:rFonts w:ascii="Times New Roman" w:eastAsia="Calibri" w:hAnsi="Times New Roman"/>
          <w:bCs/>
          <w:sz w:val="28"/>
          <w:szCs w:val="28"/>
        </w:rPr>
        <w:t xml:space="preserve">словами </w:t>
      </w:r>
      <w:r w:rsidR="006C436D">
        <w:rPr>
          <w:rFonts w:ascii="Times New Roman" w:eastAsia="Calibri" w:hAnsi="Times New Roman"/>
          <w:bCs/>
          <w:sz w:val="28"/>
          <w:szCs w:val="28"/>
        </w:rPr>
        <w:t xml:space="preserve">                    </w:t>
      </w:r>
      <w:r w:rsidRPr="00AE41BF">
        <w:rPr>
          <w:rFonts w:ascii="Times New Roman" w:eastAsia="Calibri" w:hAnsi="Times New Roman"/>
          <w:bCs/>
          <w:sz w:val="28"/>
          <w:szCs w:val="28"/>
        </w:rPr>
        <w:t xml:space="preserve">«, </w:t>
      </w:r>
      <w:r w:rsidRPr="00AE41BF">
        <w:rPr>
          <w:rFonts w:ascii="Times New Roman" w:eastAsia="Calibri" w:hAnsi="Times New Roman"/>
          <w:sz w:val="28"/>
          <w:szCs w:val="28"/>
        </w:rPr>
        <w:t>обсуждения вопросов внесения инициативных проектов и их рассмотрения».</w:t>
      </w:r>
    </w:p>
    <w:p w:rsidR="00843D3A" w:rsidRPr="00AE41BF" w:rsidRDefault="00843D3A" w:rsidP="00843D3A">
      <w:pPr>
        <w:autoSpaceDE w:val="0"/>
        <w:autoSpaceDN w:val="0"/>
        <w:adjustRightInd w:val="0"/>
        <w:ind w:firstLine="851"/>
        <w:jc w:val="both"/>
        <w:rPr>
          <w:rFonts w:eastAsia="Calibri"/>
          <w:bCs/>
          <w:sz w:val="28"/>
          <w:szCs w:val="28"/>
        </w:rPr>
      </w:pPr>
      <w:r w:rsidRPr="00AE41BF">
        <w:rPr>
          <w:rFonts w:eastAsia="Calibri"/>
          <w:bCs/>
          <w:sz w:val="28"/>
          <w:szCs w:val="28"/>
        </w:rPr>
        <w:t xml:space="preserve">8. Часть 2 статьи 20 «Опрос граждан» </w:t>
      </w:r>
      <w:r w:rsidRPr="00AE41BF">
        <w:rPr>
          <w:sz w:val="28"/>
          <w:szCs w:val="28"/>
        </w:rPr>
        <w:t xml:space="preserve">дополнить </w:t>
      </w:r>
      <w:r w:rsidRPr="00AE41BF">
        <w:rPr>
          <w:rFonts w:eastAsia="Calibri"/>
          <w:bCs/>
          <w:sz w:val="28"/>
          <w:szCs w:val="28"/>
        </w:rPr>
        <w:t>абзацем следующего содержания:</w:t>
      </w:r>
    </w:p>
    <w:p w:rsidR="00843D3A" w:rsidRPr="00AE41BF" w:rsidRDefault="00843D3A" w:rsidP="00843D3A">
      <w:pPr>
        <w:autoSpaceDE w:val="0"/>
        <w:autoSpaceDN w:val="0"/>
        <w:adjustRightInd w:val="0"/>
        <w:ind w:firstLine="851"/>
        <w:jc w:val="both"/>
        <w:rPr>
          <w:bCs/>
          <w:sz w:val="28"/>
          <w:szCs w:val="28"/>
        </w:rPr>
      </w:pPr>
      <w:r w:rsidRPr="00AE41BF">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AE41BF">
        <w:rPr>
          <w:sz w:val="28"/>
          <w:szCs w:val="28"/>
        </w:rPr>
        <w:t xml:space="preserve">поселения </w:t>
      </w:r>
      <w:r w:rsidRPr="00AE41BF">
        <w:rPr>
          <w:rFonts w:eastAsia="Calibri"/>
          <w:sz w:val="28"/>
          <w:szCs w:val="28"/>
        </w:rPr>
        <w:t xml:space="preserve">или его части, </w:t>
      </w:r>
      <w:r w:rsidR="003818EE">
        <w:rPr>
          <w:rFonts w:eastAsia="Calibri"/>
          <w:sz w:val="28"/>
          <w:szCs w:val="28"/>
        </w:rPr>
        <w:t xml:space="preserve">                     </w:t>
      </w:r>
      <w:r w:rsidRPr="00AE41BF">
        <w:rPr>
          <w:rFonts w:eastAsia="Calibri"/>
          <w:sz w:val="28"/>
          <w:szCs w:val="28"/>
        </w:rPr>
        <w:t>в которых предлагается реализовать инициативный проект, достигшие шестнадцатилетнего возраста.»</w:t>
      </w:r>
      <w:r w:rsidRPr="00AE41BF">
        <w:rPr>
          <w:sz w:val="28"/>
          <w:szCs w:val="28"/>
        </w:rPr>
        <w:t>.</w:t>
      </w:r>
    </w:p>
    <w:p w:rsidR="00843D3A" w:rsidRPr="00AE41BF" w:rsidRDefault="00843D3A" w:rsidP="00843D3A">
      <w:pPr>
        <w:pStyle w:val="a3"/>
        <w:widowControl w:val="0"/>
        <w:tabs>
          <w:tab w:val="left" w:pos="1134"/>
        </w:tabs>
        <w:ind w:firstLine="851"/>
        <w:jc w:val="both"/>
        <w:rPr>
          <w:rFonts w:ascii="Times New Roman" w:eastAsia="Calibri" w:hAnsi="Times New Roman"/>
          <w:bCs/>
          <w:sz w:val="28"/>
          <w:szCs w:val="28"/>
        </w:rPr>
      </w:pPr>
      <w:r w:rsidRPr="00AE41BF">
        <w:rPr>
          <w:rFonts w:ascii="Times New Roman" w:hAnsi="Times New Roman"/>
          <w:bCs/>
          <w:iCs/>
          <w:sz w:val="28"/>
          <w:szCs w:val="28"/>
        </w:rPr>
        <w:t xml:space="preserve">9. </w:t>
      </w:r>
      <w:r w:rsidRPr="00AE41BF">
        <w:rPr>
          <w:rFonts w:ascii="Times New Roman" w:eastAsia="Calibri" w:hAnsi="Times New Roman"/>
          <w:bCs/>
          <w:sz w:val="28"/>
          <w:szCs w:val="28"/>
        </w:rPr>
        <w:t>Часть 3 статьи 20 «Опрос граждан» дополнить пунктом 3 следующего содержания:</w:t>
      </w:r>
    </w:p>
    <w:p w:rsidR="00843D3A" w:rsidRPr="00AE41BF" w:rsidRDefault="00843D3A" w:rsidP="00843D3A">
      <w:pPr>
        <w:pStyle w:val="a3"/>
        <w:widowControl w:val="0"/>
        <w:tabs>
          <w:tab w:val="left" w:pos="1134"/>
        </w:tabs>
        <w:ind w:firstLine="851"/>
        <w:jc w:val="both"/>
        <w:rPr>
          <w:rFonts w:ascii="Times New Roman" w:hAnsi="Times New Roman"/>
          <w:sz w:val="28"/>
          <w:szCs w:val="28"/>
        </w:rPr>
      </w:pPr>
      <w:r w:rsidRPr="00AE41BF">
        <w:rPr>
          <w:rFonts w:ascii="Times New Roman" w:eastAsia="Calibri" w:hAnsi="Times New Roman"/>
          <w:sz w:val="28"/>
          <w:szCs w:val="28"/>
        </w:rPr>
        <w:t xml:space="preserve">«3) жителей </w:t>
      </w:r>
      <w:r w:rsidRPr="00AE41BF">
        <w:rPr>
          <w:rFonts w:ascii="Times New Roman" w:hAnsi="Times New Roman"/>
          <w:color w:val="000000"/>
          <w:sz w:val="28"/>
          <w:szCs w:val="28"/>
        </w:rPr>
        <w:t xml:space="preserve">поселения </w:t>
      </w:r>
      <w:r w:rsidRPr="00AE41BF">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AE41BF">
        <w:rPr>
          <w:rFonts w:ascii="Times New Roman" w:hAnsi="Times New Roman"/>
          <w:sz w:val="28"/>
          <w:szCs w:val="28"/>
        </w:rPr>
        <w:t>.</w:t>
      </w:r>
    </w:p>
    <w:p w:rsidR="00843D3A" w:rsidRPr="00AE41BF" w:rsidRDefault="00843D3A" w:rsidP="00843D3A">
      <w:pPr>
        <w:pStyle w:val="a3"/>
        <w:widowControl w:val="0"/>
        <w:tabs>
          <w:tab w:val="left" w:pos="1134"/>
        </w:tabs>
        <w:ind w:firstLine="851"/>
        <w:jc w:val="both"/>
        <w:rPr>
          <w:rFonts w:ascii="Times New Roman" w:eastAsia="Calibri" w:hAnsi="Times New Roman"/>
          <w:bCs/>
          <w:sz w:val="28"/>
          <w:szCs w:val="28"/>
        </w:rPr>
      </w:pPr>
      <w:r w:rsidRPr="00AE41BF">
        <w:rPr>
          <w:rFonts w:ascii="Times New Roman" w:hAnsi="Times New Roman"/>
          <w:sz w:val="28"/>
          <w:szCs w:val="28"/>
        </w:rPr>
        <w:t xml:space="preserve">10. Часть 5 </w:t>
      </w:r>
      <w:r w:rsidRPr="00AE41BF">
        <w:rPr>
          <w:rFonts w:ascii="Times New Roman" w:eastAsia="Calibri" w:hAnsi="Times New Roman"/>
          <w:bCs/>
          <w:sz w:val="28"/>
          <w:szCs w:val="28"/>
        </w:rPr>
        <w:t>статьи 20 «Опрос граждан» изложить в следующей редакции:</w:t>
      </w:r>
    </w:p>
    <w:p w:rsidR="00843D3A" w:rsidRPr="00AE41BF" w:rsidRDefault="00843D3A" w:rsidP="00843D3A">
      <w:pPr>
        <w:pStyle w:val="ConsNormal"/>
        <w:tabs>
          <w:tab w:val="left" w:pos="-1276"/>
        </w:tabs>
        <w:ind w:firstLine="851"/>
        <w:jc w:val="both"/>
        <w:rPr>
          <w:rFonts w:ascii="Times New Roman" w:hAnsi="Times New Roman"/>
          <w:sz w:val="28"/>
          <w:szCs w:val="28"/>
        </w:rPr>
      </w:pPr>
      <w:r w:rsidRPr="00AE41BF">
        <w:rPr>
          <w:rFonts w:ascii="Times New Roman" w:hAnsi="Times New Roman"/>
          <w:sz w:val="28"/>
          <w:szCs w:val="28"/>
        </w:rPr>
        <w:t>«5. Решение о назначении опроса граждан принимается Советом.</w:t>
      </w:r>
      <w:r w:rsidR="003818EE">
        <w:rPr>
          <w:rFonts w:ascii="Times New Roman" w:hAnsi="Times New Roman"/>
          <w:sz w:val="28"/>
          <w:szCs w:val="28"/>
        </w:rPr>
        <w:t xml:space="preserve">                  </w:t>
      </w:r>
      <w:r w:rsidRPr="00AE41BF">
        <w:rPr>
          <w:rFonts w:ascii="Times New Roman" w:hAnsi="Times New Roman"/>
          <w:sz w:val="28"/>
          <w:szCs w:val="28"/>
        </w:rPr>
        <w:t xml:space="preserve"> </w:t>
      </w:r>
      <w:r w:rsidRPr="00AE41BF">
        <w:rPr>
          <w:rFonts w:ascii="Times New Roman" w:eastAsia="Calibri" w:hAnsi="Times New Roman"/>
          <w:sz w:val="28"/>
          <w:szCs w:val="28"/>
        </w:rPr>
        <w:t xml:space="preserve">Для проведения опроса граждан может использоваться официальный сайт </w:t>
      </w:r>
      <w:r w:rsidRPr="00AE41BF">
        <w:rPr>
          <w:rFonts w:ascii="Times New Roman" w:hAnsi="Times New Roman"/>
          <w:color w:val="000000"/>
          <w:sz w:val="28"/>
          <w:szCs w:val="28"/>
        </w:rPr>
        <w:t xml:space="preserve">поселения </w:t>
      </w:r>
      <w:r w:rsidRPr="00AE41BF">
        <w:rPr>
          <w:rFonts w:ascii="Times New Roman" w:eastAsia="Calibri" w:hAnsi="Times New Roman"/>
          <w:sz w:val="28"/>
          <w:szCs w:val="28"/>
        </w:rPr>
        <w:t>в информационно-телекоммуникационной сети «Интернет».</w:t>
      </w:r>
      <w:r w:rsidRPr="00AE41BF">
        <w:rPr>
          <w:rFonts w:ascii="Times New Roman" w:eastAsia="Calibri" w:hAnsi="Times New Roman"/>
          <w:b/>
          <w:sz w:val="24"/>
          <w:szCs w:val="24"/>
        </w:rPr>
        <w:t xml:space="preserve"> </w:t>
      </w:r>
      <w:r w:rsidR="003818EE">
        <w:rPr>
          <w:rFonts w:ascii="Times New Roman" w:eastAsia="Calibri" w:hAnsi="Times New Roman"/>
          <w:b/>
          <w:sz w:val="24"/>
          <w:szCs w:val="24"/>
        </w:rPr>
        <w:t xml:space="preserve">                         </w:t>
      </w:r>
      <w:r w:rsidRPr="00AE41BF">
        <w:rPr>
          <w:rFonts w:ascii="Times New Roman" w:hAnsi="Times New Roman"/>
          <w:sz w:val="28"/>
          <w:szCs w:val="28"/>
        </w:rPr>
        <w:t>В нормативном правовом акте Совета о назначении опроса граждан устанавливаются:</w:t>
      </w:r>
    </w:p>
    <w:p w:rsidR="00843D3A" w:rsidRPr="00AE41BF" w:rsidRDefault="00843D3A" w:rsidP="00843D3A">
      <w:pPr>
        <w:pStyle w:val="ConsNormal"/>
        <w:tabs>
          <w:tab w:val="left" w:pos="-1276"/>
        </w:tabs>
        <w:ind w:firstLine="851"/>
        <w:jc w:val="both"/>
        <w:rPr>
          <w:rFonts w:ascii="Times New Roman" w:hAnsi="Times New Roman"/>
          <w:sz w:val="28"/>
          <w:szCs w:val="28"/>
        </w:rPr>
      </w:pPr>
      <w:r w:rsidRPr="00AE41BF">
        <w:rPr>
          <w:rFonts w:ascii="Times New Roman" w:hAnsi="Times New Roman"/>
          <w:sz w:val="28"/>
          <w:szCs w:val="28"/>
        </w:rPr>
        <w:t>1) дата и сроки проведения опроса;</w:t>
      </w:r>
    </w:p>
    <w:p w:rsidR="00843D3A" w:rsidRPr="00AE41BF" w:rsidRDefault="00843D3A" w:rsidP="00843D3A">
      <w:pPr>
        <w:pStyle w:val="ConsNormal"/>
        <w:tabs>
          <w:tab w:val="left" w:pos="-1276"/>
        </w:tabs>
        <w:ind w:firstLine="851"/>
        <w:jc w:val="both"/>
        <w:rPr>
          <w:rFonts w:ascii="Times New Roman" w:hAnsi="Times New Roman"/>
          <w:sz w:val="28"/>
          <w:szCs w:val="28"/>
        </w:rPr>
      </w:pPr>
      <w:r w:rsidRPr="00AE41BF">
        <w:rPr>
          <w:rFonts w:ascii="Times New Roman" w:hAnsi="Times New Roman"/>
          <w:sz w:val="28"/>
          <w:szCs w:val="28"/>
        </w:rPr>
        <w:t xml:space="preserve">2) формулировка вопроса (вопросов), предлагаемого (предлагаемых) </w:t>
      </w:r>
      <w:r w:rsidR="003818EE">
        <w:rPr>
          <w:rFonts w:ascii="Times New Roman" w:hAnsi="Times New Roman"/>
          <w:sz w:val="28"/>
          <w:szCs w:val="28"/>
        </w:rPr>
        <w:t xml:space="preserve">    </w:t>
      </w:r>
      <w:r w:rsidRPr="00AE41BF">
        <w:rPr>
          <w:rFonts w:ascii="Times New Roman" w:hAnsi="Times New Roman"/>
          <w:sz w:val="28"/>
          <w:szCs w:val="28"/>
        </w:rPr>
        <w:t>при проведении опроса;</w:t>
      </w:r>
    </w:p>
    <w:p w:rsidR="00843D3A" w:rsidRPr="00AE41BF" w:rsidRDefault="00843D3A" w:rsidP="00843D3A">
      <w:pPr>
        <w:pStyle w:val="ConsNormal"/>
        <w:tabs>
          <w:tab w:val="left" w:pos="-1276"/>
        </w:tabs>
        <w:ind w:firstLine="851"/>
        <w:jc w:val="both"/>
        <w:rPr>
          <w:rFonts w:ascii="Times New Roman" w:hAnsi="Times New Roman"/>
          <w:sz w:val="28"/>
          <w:szCs w:val="28"/>
        </w:rPr>
      </w:pPr>
      <w:r w:rsidRPr="00AE41BF">
        <w:rPr>
          <w:rFonts w:ascii="Times New Roman" w:hAnsi="Times New Roman"/>
          <w:sz w:val="28"/>
          <w:szCs w:val="28"/>
        </w:rPr>
        <w:t>3) методика проведения опроса;</w:t>
      </w:r>
    </w:p>
    <w:p w:rsidR="00843D3A" w:rsidRPr="00AE41BF" w:rsidRDefault="00843D3A" w:rsidP="00843D3A">
      <w:pPr>
        <w:pStyle w:val="ConsNormal"/>
        <w:tabs>
          <w:tab w:val="left" w:pos="-1276"/>
        </w:tabs>
        <w:ind w:firstLine="851"/>
        <w:jc w:val="both"/>
        <w:rPr>
          <w:rFonts w:ascii="Times New Roman" w:hAnsi="Times New Roman"/>
          <w:sz w:val="28"/>
          <w:szCs w:val="28"/>
        </w:rPr>
      </w:pPr>
      <w:r w:rsidRPr="00AE41BF">
        <w:rPr>
          <w:rFonts w:ascii="Times New Roman" w:hAnsi="Times New Roman"/>
          <w:sz w:val="28"/>
          <w:szCs w:val="28"/>
        </w:rPr>
        <w:t>4) форма опросного листа;</w:t>
      </w:r>
    </w:p>
    <w:p w:rsidR="00843D3A" w:rsidRPr="00AE41BF" w:rsidRDefault="00843D3A" w:rsidP="00843D3A">
      <w:pPr>
        <w:pStyle w:val="ConsNormal"/>
        <w:tabs>
          <w:tab w:val="left" w:pos="-1276"/>
        </w:tabs>
        <w:ind w:firstLine="851"/>
        <w:jc w:val="both"/>
        <w:rPr>
          <w:rFonts w:ascii="Times New Roman" w:hAnsi="Times New Roman"/>
          <w:sz w:val="28"/>
          <w:szCs w:val="28"/>
        </w:rPr>
      </w:pPr>
      <w:r w:rsidRPr="00AE41BF">
        <w:rPr>
          <w:rFonts w:ascii="Times New Roman" w:hAnsi="Times New Roman"/>
          <w:sz w:val="28"/>
          <w:szCs w:val="28"/>
        </w:rPr>
        <w:t>5) минимальная численность жителей муниципального образования, участвующих в опросе;</w:t>
      </w:r>
    </w:p>
    <w:p w:rsidR="00843D3A" w:rsidRPr="00AE41BF" w:rsidRDefault="00843D3A" w:rsidP="00843D3A">
      <w:pPr>
        <w:pStyle w:val="a3"/>
        <w:widowControl w:val="0"/>
        <w:tabs>
          <w:tab w:val="left" w:pos="1134"/>
        </w:tabs>
        <w:ind w:firstLine="851"/>
        <w:jc w:val="both"/>
        <w:rPr>
          <w:rFonts w:ascii="Times New Roman" w:hAnsi="Times New Roman"/>
          <w:bCs/>
          <w:iCs/>
          <w:sz w:val="28"/>
          <w:szCs w:val="28"/>
        </w:rPr>
      </w:pPr>
      <w:r w:rsidRPr="00AE41BF">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AE41BF">
        <w:rPr>
          <w:rFonts w:ascii="Times New Roman" w:hAnsi="Times New Roman"/>
          <w:color w:val="000000"/>
          <w:sz w:val="28"/>
          <w:szCs w:val="28"/>
        </w:rPr>
        <w:t xml:space="preserve">поселения </w:t>
      </w:r>
      <w:r w:rsidR="006C436D">
        <w:rPr>
          <w:rFonts w:ascii="Times New Roman" w:hAnsi="Times New Roman"/>
          <w:color w:val="000000"/>
          <w:sz w:val="28"/>
          <w:szCs w:val="28"/>
        </w:rPr>
        <w:t xml:space="preserve">                               </w:t>
      </w:r>
      <w:r w:rsidRPr="00AE41BF">
        <w:rPr>
          <w:rFonts w:ascii="Times New Roman" w:eastAsia="Calibri" w:hAnsi="Times New Roman"/>
          <w:sz w:val="28"/>
          <w:szCs w:val="28"/>
        </w:rPr>
        <w:t>в информационно-телекоммуникационной сети «Интернет».»</w:t>
      </w:r>
      <w:r w:rsidRPr="00AE41BF">
        <w:rPr>
          <w:rFonts w:ascii="Times New Roman" w:hAnsi="Times New Roman"/>
          <w:sz w:val="28"/>
          <w:szCs w:val="28"/>
        </w:rPr>
        <w:t>.</w:t>
      </w:r>
    </w:p>
    <w:p w:rsidR="00843D3A" w:rsidRPr="00AE41BF" w:rsidRDefault="00843D3A" w:rsidP="00843D3A">
      <w:pPr>
        <w:pStyle w:val="ConsNormal"/>
        <w:tabs>
          <w:tab w:val="left" w:pos="142"/>
        </w:tabs>
        <w:ind w:firstLine="851"/>
        <w:jc w:val="both"/>
        <w:rPr>
          <w:rFonts w:ascii="Times New Roman" w:hAnsi="Times New Roman"/>
          <w:sz w:val="28"/>
          <w:szCs w:val="28"/>
        </w:rPr>
      </w:pPr>
      <w:r w:rsidRPr="00AE41BF">
        <w:rPr>
          <w:rFonts w:ascii="Times New Roman" w:hAnsi="Times New Roman"/>
          <w:color w:val="000000"/>
          <w:sz w:val="28"/>
          <w:szCs w:val="28"/>
        </w:rPr>
        <w:t xml:space="preserve">11. Пункт 1 части 7 </w:t>
      </w:r>
      <w:r w:rsidRPr="00AE41BF">
        <w:rPr>
          <w:rFonts w:ascii="Times New Roman" w:eastAsia="Calibri" w:hAnsi="Times New Roman"/>
          <w:bCs/>
          <w:sz w:val="28"/>
          <w:szCs w:val="28"/>
        </w:rPr>
        <w:t>статьи 20 «Опрос граждан» дополнить словами «</w:t>
      </w:r>
      <w:r w:rsidRPr="00AE41BF">
        <w:rPr>
          <w:rFonts w:ascii="Times New Roman" w:eastAsia="Calibri" w:hAnsi="Times New Roman"/>
          <w:sz w:val="28"/>
          <w:szCs w:val="28"/>
        </w:rPr>
        <w:t xml:space="preserve">или жителей </w:t>
      </w:r>
      <w:r w:rsidRPr="00AE41BF">
        <w:rPr>
          <w:rFonts w:ascii="Times New Roman" w:hAnsi="Times New Roman"/>
          <w:sz w:val="28"/>
          <w:szCs w:val="28"/>
        </w:rPr>
        <w:t>поселения»</w:t>
      </w:r>
      <w:r w:rsidRPr="00AE41BF">
        <w:rPr>
          <w:rFonts w:ascii="Times New Roman" w:hAnsi="Times New Roman"/>
          <w:i/>
          <w:sz w:val="28"/>
          <w:szCs w:val="28"/>
        </w:rPr>
        <w:t>:</w:t>
      </w:r>
    </w:p>
    <w:p w:rsidR="00843D3A" w:rsidRDefault="00843D3A" w:rsidP="00843D3A">
      <w:pPr>
        <w:pStyle w:val="ConsNormal"/>
        <w:ind w:firstLine="851"/>
        <w:jc w:val="both"/>
        <w:rPr>
          <w:rFonts w:ascii="Times New Roman" w:hAnsi="Times New Roman"/>
          <w:sz w:val="28"/>
          <w:szCs w:val="28"/>
        </w:rPr>
      </w:pPr>
      <w:r w:rsidRPr="00AE41BF">
        <w:rPr>
          <w:rFonts w:ascii="Times New Roman" w:hAnsi="Times New Roman"/>
          <w:sz w:val="28"/>
          <w:szCs w:val="28"/>
        </w:rPr>
        <w:t xml:space="preserve">12. Часть 1 статьи 21.1 «Сход граждан» дополнить пунктом </w:t>
      </w:r>
      <w:r w:rsidR="003818EE">
        <w:rPr>
          <w:rFonts w:ascii="Times New Roman" w:hAnsi="Times New Roman"/>
          <w:sz w:val="28"/>
          <w:szCs w:val="28"/>
        </w:rPr>
        <w:t xml:space="preserve">                                             </w:t>
      </w:r>
      <w:r w:rsidRPr="00AE41BF">
        <w:rPr>
          <w:rFonts w:ascii="Times New Roman" w:hAnsi="Times New Roman"/>
          <w:sz w:val="28"/>
          <w:szCs w:val="28"/>
        </w:rPr>
        <w:t>4</w:t>
      </w:r>
      <w:r>
        <w:rPr>
          <w:rFonts w:ascii="Times New Roman" w:hAnsi="Times New Roman"/>
          <w:sz w:val="28"/>
          <w:szCs w:val="28"/>
        </w:rPr>
        <w:t xml:space="preserve"> следующего содержания:</w:t>
      </w:r>
    </w:p>
    <w:p w:rsidR="00843D3A" w:rsidRPr="00A11D96" w:rsidRDefault="00843D3A" w:rsidP="00843D3A">
      <w:pPr>
        <w:widowControl w:val="0"/>
        <w:autoSpaceDE w:val="0"/>
        <w:autoSpaceDN w:val="0"/>
        <w:adjustRightInd w:val="0"/>
        <w:ind w:firstLine="851"/>
        <w:jc w:val="both"/>
        <w:rPr>
          <w:bCs/>
          <w:iCs/>
          <w:sz w:val="28"/>
          <w:szCs w:val="28"/>
        </w:rPr>
      </w:pPr>
      <w:r w:rsidRPr="009A3694">
        <w:rPr>
          <w:rFonts w:eastAsia="Calibri"/>
          <w:bCs/>
          <w:sz w:val="28"/>
          <w:szCs w:val="28"/>
        </w:rPr>
        <w:t xml:space="preserve">«4) </w:t>
      </w:r>
      <w:r w:rsidRPr="009A3694">
        <w:rPr>
          <w:rFonts w:eastAsia="Calibri"/>
          <w:sz w:val="28"/>
          <w:szCs w:val="28"/>
        </w:rPr>
        <w:t xml:space="preserve">в соответствии с законом Краснодарского края </w:t>
      </w:r>
      <w:r w:rsidRPr="00A11D96">
        <w:rPr>
          <w:rFonts w:eastAsia="Calibri"/>
          <w:sz w:val="28"/>
          <w:szCs w:val="28"/>
        </w:rPr>
        <w:t xml:space="preserve">на части территории населенного пункта, входящего в состав поселения, по вопросу введения </w:t>
      </w:r>
      <w:r w:rsidR="003818EE">
        <w:rPr>
          <w:rFonts w:eastAsia="Calibri"/>
          <w:sz w:val="28"/>
          <w:szCs w:val="28"/>
        </w:rPr>
        <w:t xml:space="preserve">                         </w:t>
      </w:r>
      <w:r w:rsidRPr="00A11D96">
        <w:rPr>
          <w:rFonts w:eastAsia="Calibri"/>
          <w:sz w:val="28"/>
          <w:szCs w:val="28"/>
        </w:rPr>
        <w:t>и использования средств самообложения граждан на данной части территории населенного пункта.».</w:t>
      </w:r>
    </w:p>
    <w:p w:rsidR="00843D3A" w:rsidRPr="00A11D96" w:rsidRDefault="00843D3A" w:rsidP="00843D3A">
      <w:pPr>
        <w:pStyle w:val="ConsNormal"/>
        <w:ind w:firstLine="851"/>
        <w:jc w:val="both"/>
        <w:rPr>
          <w:rFonts w:ascii="Times New Roman" w:hAnsi="Times New Roman"/>
          <w:sz w:val="28"/>
          <w:szCs w:val="28"/>
        </w:rPr>
      </w:pPr>
      <w:r w:rsidRPr="00A11D96">
        <w:rPr>
          <w:rFonts w:ascii="Times New Roman" w:hAnsi="Times New Roman"/>
          <w:sz w:val="28"/>
          <w:szCs w:val="28"/>
        </w:rPr>
        <w:t>13. Первое предложение части 2 статьи 21.1 «Сход граждан» дополнить словами «</w:t>
      </w:r>
      <w:r w:rsidRPr="00A11D96">
        <w:rPr>
          <w:rFonts w:ascii="Times New Roman" w:eastAsia="Calibri" w:hAnsi="Times New Roman"/>
          <w:bCs/>
          <w:sz w:val="28"/>
          <w:szCs w:val="28"/>
        </w:rPr>
        <w:t>(либо части его территории)».</w:t>
      </w:r>
    </w:p>
    <w:p w:rsidR="00843D3A" w:rsidRPr="00A11D96" w:rsidRDefault="00843D3A" w:rsidP="00843D3A">
      <w:pPr>
        <w:pStyle w:val="ConsNormal"/>
        <w:ind w:firstLine="851"/>
        <w:jc w:val="both"/>
        <w:rPr>
          <w:rFonts w:ascii="Times New Roman" w:hAnsi="Times New Roman"/>
          <w:sz w:val="28"/>
          <w:szCs w:val="28"/>
        </w:rPr>
      </w:pPr>
      <w:r w:rsidRPr="00A11D96">
        <w:rPr>
          <w:rFonts w:ascii="Times New Roman" w:hAnsi="Times New Roman"/>
          <w:sz w:val="28"/>
          <w:szCs w:val="28"/>
        </w:rPr>
        <w:t>14. Дополнить статью 21.1 «Сход граждан» частью 3 следующего содержания:</w:t>
      </w:r>
    </w:p>
    <w:p w:rsidR="00843D3A" w:rsidRDefault="00843D3A" w:rsidP="00843D3A">
      <w:pPr>
        <w:widowControl w:val="0"/>
        <w:autoSpaceDE w:val="0"/>
        <w:autoSpaceDN w:val="0"/>
        <w:adjustRightInd w:val="0"/>
        <w:ind w:firstLine="851"/>
        <w:jc w:val="both"/>
        <w:rPr>
          <w:rFonts w:eastAsia="Calibri"/>
          <w:sz w:val="28"/>
          <w:szCs w:val="28"/>
        </w:rPr>
      </w:pPr>
      <w:r w:rsidRPr="00A11D96">
        <w:rPr>
          <w:rFonts w:eastAsia="Calibri"/>
          <w:bCs/>
          <w:sz w:val="28"/>
          <w:szCs w:val="28"/>
        </w:rPr>
        <w:t>«3.</w:t>
      </w:r>
      <w:r w:rsidRPr="00A11D96">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843D3A" w:rsidRPr="00A11D96" w:rsidRDefault="00843D3A" w:rsidP="00843D3A">
      <w:pPr>
        <w:widowControl w:val="0"/>
        <w:autoSpaceDE w:val="0"/>
        <w:autoSpaceDN w:val="0"/>
        <w:adjustRightInd w:val="0"/>
        <w:ind w:firstLine="851"/>
        <w:jc w:val="both"/>
        <w:rPr>
          <w:rFonts w:eastAsia="Calibri"/>
          <w:sz w:val="28"/>
          <w:szCs w:val="28"/>
        </w:rPr>
      </w:pPr>
      <w:r w:rsidRPr="00F61F34">
        <w:rPr>
          <w:rFonts w:eastAsia="Calibri"/>
          <w:sz w:val="28"/>
          <w:szCs w:val="28"/>
        </w:rPr>
        <w:lastRenderedPageBreak/>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xml:space="preserve">, на которой может проводится сход граждан по вопросу введения </w:t>
      </w:r>
      <w:r w:rsidR="003818EE">
        <w:rPr>
          <w:rFonts w:eastAsia="Calibri"/>
          <w:sz w:val="28"/>
          <w:szCs w:val="28"/>
        </w:rPr>
        <w:t xml:space="preserve">                  </w:t>
      </w:r>
      <w:r w:rsidRPr="00F61F34">
        <w:rPr>
          <w:rFonts w:eastAsia="Calibri"/>
          <w:sz w:val="28"/>
          <w:szCs w:val="28"/>
        </w:rPr>
        <w:t xml:space="preserve">и использования средств самообложения граждан, определяются Советом </w:t>
      </w:r>
      <w:r w:rsidR="003818EE">
        <w:rPr>
          <w:rFonts w:eastAsia="Calibri"/>
          <w:sz w:val="28"/>
          <w:szCs w:val="28"/>
        </w:rPr>
        <w:t xml:space="preserve">                   </w:t>
      </w:r>
      <w:r w:rsidRPr="00F61F34">
        <w:rPr>
          <w:rFonts w:eastAsia="Calibri"/>
          <w:sz w:val="28"/>
          <w:szCs w:val="28"/>
        </w:rPr>
        <w:t>с учетом критериев, установленных Законом Краснодарского края.</w:t>
      </w:r>
      <w:r w:rsidRPr="00A11D96">
        <w:rPr>
          <w:rFonts w:eastAsia="Calibri"/>
          <w:sz w:val="28"/>
          <w:szCs w:val="28"/>
        </w:rPr>
        <w:t>».</w:t>
      </w:r>
    </w:p>
    <w:p w:rsidR="00843D3A" w:rsidRPr="00A11D96" w:rsidRDefault="00843D3A" w:rsidP="00843D3A">
      <w:pPr>
        <w:pStyle w:val="ConsNormal"/>
        <w:ind w:firstLine="851"/>
        <w:jc w:val="both"/>
        <w:rPr>
          <w:rFonts w:ascii="Times New Roman" w:hAnsi="Times New Roman"/>
          <w:sz w:val="28"/>
          <w:szCs w:val="28"/>
        </w:rPr>
      </w:pPr>
      <w:r w:rsidRPr="00A11D96">
        <w:rPr>
          <w:rFonts w:ascii="Times New Roman" w:hAnsi="Times New Roman"/>
          <w:sz w:val="28"/>
          <w:szCs w:val="28"/>
        </w:rPr>
        <w:t>15. Дополнить Устав статьей 21.2 следующего содержания:</w:t>
      </w:r>
    </w:p>
    <w:p w:rsidR="00843D3A" w:rsidRPr="00A11D96" w:rsidRDefault="00843D3A" w:rsidP="00843D3A">
      <w:pPr>
        <w:pStyle w:val="ConsNormal"/>
        <w:ind w:firstLine="851"/>
        <w:jc w:val="both"/>
        <w:rPr>
          <w:rFonts w:ascii="Times New Roman" w:hAnsi="Times New Roman"/>
          <w:b/>
          <w:color w:val="000000"/>
          <w:sz w:val="28"/>
          <w:szCs w:val="28"/>
        </w:rPr>
      </w:pPr>
      <w:r w:rsidRPr="00A11D96">
        <w:rPr>
          <w:rFonts w:ascii="Times New Roman" w:hAnsi="Times New Roman"/>
          <w:b/>
          <w:color w:val="000000"/>
          <w:sz w:val="28"/>
          <w:szCs w:val="28"/>
        </w:rPr>
        <w:t>«Статья 21.2. Инициативные проекты</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843D3A" w:rsidRPr="00A11D96" w:rsidRDefault="00843D3A" w:rsidP="00843D3A">
      <w:pPr>
        <w:widowControl w:val="0"/>
        <w:autoSpaceDE w:val="0"/>
        <w:autoSpaceDN w:val="0"/>
        <w:adjustRightInd w:val="0"/>
        <w:ind w:firstLine="851"/>
        <w:jc w:val="both"/>
        <w:rPr>
          <w:bCs/>
          <w:sz w:val="28"/>
          <w:szCs w:val="28"/>
        </w:rPr>
      </w:pPr>
      <w:bookmarkStart w:id="0" w:name="Par2"/>
      <w:bookmarkEnd w:id="0"/>
      <w:r w:rsidRPr="00A11D96">
        <w:rPr>
          <w:bCs/>
          <w:sz w:val="28"/>
          <w:szCs w:val="28"/>
        </w:rPr>
        <w:t>3. Инициативный проект должен содержать следующие сведения:</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1) описание проблемы, решение которой имеет приоритетное значение для жителей поселения или его части;</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2) обоснование предложений по решению указанной проблемы;</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3) описание ожидаемого результата (ожидаемых результатов) реализации инициативного проекта;</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4) предварительный расчет необходимых расходов на реализацию инициативного проекта;</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5) планируемые сроки реализации инициативного проекта;</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 xml:space="preserve">6) сведения о планируемом (возможном) финансовом, имущественном </w:t>
      </w:r>
      <w:r w:rsidR="003818EE">
        <w:rPr>
          <w:bCs/>
          <w:sz w:val="28"/>
          <w:szCs w:val="28"/>
        </w:rPr>
        <w:t xml:space="preserve">               </w:t>
      </w:r>
      <w:r w:rsidRPr="00A11D96">
        <w:rPr>
          <w:bCs/>
          <w:sz w:val="28"/>
          <w:szCs w:val="28"/>
        </w:rPr>
        <w:t>и (или) трудовом участии заинтересованных лиц в реализации данного проекта;</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9) иные сведения, предусмотренные нормативным правовым актом Совета.</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w:t>
      </w:r>
      <w:r w:rsidRPr="00A11D96">
        <w:rPr>
          <w:bCs/>
          <w:sz w:val="28"/>
          <w:szCs w:val="28"/>
        </w:rPr>
        <w:lastRenderedPageBreak/>
        <w:t>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 xml:space="preserve">Инициаторы проекта при внесении инициативного проекта </w:t>
      </w:r>
      <w:r w:rsidR="003818EE">
        <w:rPr>
          <w:bCs/>
          <w:sz w:val="28"/>
          <w:szCs w:val="28"/>
        </w:rPr>
        <w:t xml:space="preserve">                                    </w:t>
      </w:r>
      <w:r w:rsidRPr="00A11D96">
        <w:rPr>
          <w:bCs/>
          <w:sz w:val="28"/>
          <w:szCs w:val="28"/>
        </w:rPr>
        <w:t>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A11D96">
        <w:rPr>
          <w:bCs/>
          <w:sz w:val="28"/>
          <w:szCs w:val="28"/>
        </w:rPr>
        <w:t>Интернет</w:t>
      </w:r>
      <w:r>
        <w:rPr>
          <w:bCs/>
          <w:sz w:val="28"/>
          <w:szCs w:val="28"/>
        </w:rPr>
        <w:t>»</w:t>
      </w:r>
      <w:r w:rsidRPr="00A11D96">
        <w:rPr>
          <w:bCs/>
          <w:sz w:val="28"/>
          <w:szCs w:val="28"/>
        </w:rPr>
        <w:t xml:space="preserve"> </w:t>
      </w:r>
      <w:r w:rsidR="003818EE">
        <w:rPr>
          <w:bCs/>
          <w:sz w:val="28"/>
          <w:szCs w:val="28"/>
        </w:rPr>
        <w:t xml:space="preserve">                 </w:t>
      </w:r>
      <w:r w:rsidRPr="00A11D96">
        <w:rPr>
          <w:bCs/>
          <w:sz w:val="28"/>
          <w:szCs w:val="28"/>
        </w:rPr>
        <w:t xml:space="preserve">в течение трех рабочих дней со дня внесения инициативного проекта </w:t>
      </w:r>
      <w:r w:rsidR="003818EE">
        <w:rPr>
          <w:bCs/>
          <w:sz w:val="28"/>
          <w:szCs w:val="28"/>
        </w:rPr>
        <w:t xml:space="preserve">                            </w:t>
      </w:r>
      <w:r w:rsidRPr="00A11D96">
        <w:rPr>
          <w:bCs/>
          <w:sz w:val="28"/>
          <w:szCs w:val="28"/>
        </w:rPr>
        <w:t xml:space="preserve">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A11D96">
        <w:rPr>
          <w:bCs/>
          <w:sz w:val="28"/>
          <w:szCs w:val="28"/>
        </w:rPr>
        <w:t xml:space="preserve">, указанная информация размещается на официальном сайте муниципального образования </w:t>
      </w:r>
      <w:r>
        <w:rPr>
          <w:bCs/>
          <w:sz w:val="28"/>
          <w:szCs w:val="28"/>
        </w:rPr>
        <w:t xml:space="preserve">Курганинский </w:t>
      </w:r>
      <w:r w:rsidRPr="00A11D96">
        <w:rPr>
          <w:bCs/>
          <w:sz w:val="28"/>
          <w:szCs w:val="28"/>
        </w:rPr>
        <w:t xml:space="preserve">район. </w:t>
      </w:r>
    </w:p>
    <w:p w:rsidR="00843D3A" w:rsidRPr="00A11D96" w:rsidRDefault="00843D3A" w:rsidP="00843D3A">
      <w:pPr>
        <w:widowControl w:val="0"/>
        <w:autoSpaceDE w:val="0"/>
        <w:autoSpaceDN w:val="0"/>
        <w:adjustRightInd w:val="0"/>
        <w:ind w:firstLine="851"/>
        <w:jc w:val="both"/>
        <w:rPr>
          <w:bCs/>
          <w:sz w:val="28"/>
          <w:szCs w:val="28"/>
        </w:rPr>
      </w:pPr>
      <w:bookmarkStart w:id="1" w:name="Par16"/>
      <w:bookmarkEnd w:id="1"/>
      <w:r w:rsidRPr="00A11D96">
        <w:rPr>
          <w:bCs/>
          <w:sz w:val="28"/>
          <w:szCs w:val="28"/>
        </w:rPr>
        <w:t xml:space="preserve">6. Инициативный проект подлежит обязательному рассмотрению администрацией в течение 30 дней со дня его внесения. Администрация </w:t>
      </w:r>
      <w:r w:rsidR="003818EE">
        <w:rPr>
          <w:bCs/>
          <w:sz w:val="28"/>
          <w:szCs w:val="28"/>
        </w:rPr>
        <w:t xml:space="preserve">                                    </w:t>
      </w:r>
      <w:r w:rsidRPr="00A11D96">
        <w:rPr>
          <w:bCs/>
          <w:sz w:val="28"/>
          <w:szCs w:val="28"/>
        </w:rPr>
        <w:t xml:space="preserve">по результатам рассмотрения инициативного проекта принимает одно </w:t>
      </w:r>
      <w:r w:rsidR="003818EE">
        <w:rPr>
          <w:bCs/>
          <w:sz w:val="28"/>
          <w:szCs w:val="28"/>
        </w:rPr>
        <w:t xml:space="preserve">                         </w:t>
      </w:r>
      <w:r w:rsidRPr="00A11D96">
        <w:rPr>
          <w:bCs/>
          <w:sz w:val="28"/>
          <w:szCs w:val="28"/>
        </w:rPr>
        <w:t>из следующих решений:</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 xml:space="preserve">1) поддержать инициативный проект и продолжить работу над ним </w:t>
      </w:r>
      <w:r w:rsidR="003818EE">
        <w:rPr>
          <w:bCs/>
          <w:sz w:val="28"/>
          <w:szCs w:val="28"/>
        </w:rPr>
        <w:t xml:space="preserve">                      </w:t>
      </w:r>
      <w:r w:rsidRPr="00A11D96">
        <w:rPr>
          <w:bCs/>
          <w:sz w:val="28"/>
          <w:szCs w:val="28"/>
        </w:rPr>
        <w:t xml:space="preserve">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w:t>
      </w:r>
      <w:r w:rsidR="003818EE">
        <w:rPr>
          <w:bCs/>
          <w:sz w:val="28"/>
          <w:szCs w:val="28"/>
        </w:rPr>
        <w:t xml:space="preserve">                   </w:t>
      </w:r>
      <w:r w:rsidRPr="00A11D96">
        <w:rPr>
          <w:bCs/>
          <w:sz w:val="28"/>
          <w:szCs w:val="28"/>
        </w:rPr>
        <w:t>в решение о местном бюджете);</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 xml:space="preserve">2) отказать в поддержке инициативного проекта и вернуть </w:t>
      </w:r>
      <w:r w:rsidR="003818EE">
        <w:rPr>
          <w:bCs/>
          <w:sz w:val="28"/>
          <w:szCs w:val="28"/>
        </w:rPr>
        <w:t xml:space="preserve">                              </w:t>
      </w:r>
      <w:r w:rsidRPr="00A11D96">
        <w:rPr>
          <w:bCs/>
          <w:sz w:val="28"/>
          <w:szCs w:val="28"/>
        </w:rPr>
        <w:t>его инициаторам проекта с указанием причин отказа в поддержке инициативного проекта.</w:t>
      </w:r>
    </w:p>
    <w:p w:rsidR="00843D3A" w:rsidRPr="00A11D96" w:rsidRDefault="00843D3A" w:rsidP="00843D3A">
      <w:pPr>
        <w:widowControl w:val="0"/>
        <w:autoSpaceDE w:val="0"/>
        <w:autoSpaceDN w:val="0"/>
        <w:adjustRightInd w:val="0"/>
        <w:ind w:firstLine="851"/>
        <w:jc w:val="both"/>
        <w:rPr>
          <w:bCs/>
          <w:sz w:val="28"/>
          <w:szCs w:val="28"/>
        </w:rPr>
      </w:pPr>
      <w:bookmarkStart w:id="2" w:name="Par19"/>
      <w:bookmarkEnd w:id="2"/>
      <w:r w:rsidRPr="00A11D96">
        <w:rPr>
          <w:bCs/>
          <w:sz w:val="28"/>
          <w:szCs w:val="28"/>
        </w:rPr>
        <w:t>7. Администрация принимает решение об отказе в поддержке инициативного проекта в одном из следующих случаев:</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1) несоблюдение установленного порядка внесения инициативного проекта и его рассмотрения;</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w:t>
      </w:r>
      <w:r w:rsidR="003818EE">
        <w:rPr>
          <w:bCs/>
          <w:sz w:val="28"/>
          <w:szCs w:val="28"/>
        </w:rPr>
        <w:t xml:space="preserve">      </w:t>
      </w:r>
      <w:r w:rsidRPr="00A11D96">
        <w:rPr>
          <w:bCs/>
          <w:sz w:val="28"/>
          <w:szCs w:val="28"/>
        </w:rPr>
        <w:lastRenderedPageBreak/>
        <w:t>и иных нормативных правовых актов Краснодарского края, уставу;</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43D3A" w:rsidRPr="00A11D96" w:rsidRDefault="00843D3A" w:rsidP="00843D3A">
      <w:pPr>
        <w:widowControl w:val="0"/>
        <w:autoSpaceDE w:val="0"/>
        <w:autoSpaceDN w:val="0"/>
        <w:adjustRightInd w:val="0"/>
        <w:ind w:firstLine="851"/>
        <w:jc w:val="both"/>
        <w:rPr>
          <w:bCs/>
          <w:sz w:val="28"/>
          <w:szCs w:val="28"/>
        </w:rPr>
      </w:pPr>
      <w:bookmarkStart w:id="3" w:name="Par24"/>
      <w:bookmarkEnd w:id="3"/>
      <w:r w:rsidRPr="00A11D96">
        <w:rPr>
          <w:bCs/>
          <w:sz w:val="28"/>
          <w:szCs w:val="28"/>
        </w:rPr>
        <w:t>5) наличие возможности решения описанной в инициативном проекте проблемы более эффективным способом;</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6) признание инициативного проекта не прошедшим конкурсный отбор.</w:t>
      </w:r>
    </w:p>
    <w:p w:rsidR="00843D3A" w:rsidRPr="00A11D96" w:rsidRDefault="00843D3A" w:rsidP="00843D3A">
      <w:pPr>
        <w:widowControl w:val="0"/>
        <w:autoSpaceDE w:val="0"/>
        <w:autoSpaceDN w:val="0"/>
        <w:adjustRightInd w:val="0"/>
        <w:ind w:firstLine="851"/>
        <w:jc w:val="both"/>
        <w:rPr>
          <w:bCs/>
          <w:sz w:val="28"/>
          <w:szCs w:val="28"/>
        </w:rPr>
      </w:pPr>
      <w:bookmarkStart w:id="4" w:name="Par26"/>
      <w:bookmarkEnd w:id="4"/>
      <w:r w:rsidRPr="00A11D96">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w:t>
      </w:r>
      <w:r w:rsidR="003818EE">
        <w:rPr>
          <w:bCs/>
          <w:sz w:val="28"/>
          <w:szCs w:val="28"/>
        </w:rPr>
        <w:t xml:space="preserve">                    </w:t>
      </w:r>
      <w:r w:rsidRPr="00A11D96">
        <w:rPr>
          <w:bCs/>
          <w:sz w:val="28"/>
          <w:szCs w:val="28"/>
        </w:rPr>
        <w:t xml:space="preserve">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43D3A" w:rsidRPr="00A11D96" w:rsidRDefault="00843D3A" w:rsidP="00843D3A">
      <w:pPr>
        <w:widowControl w:val="0"/>
        <w:autoSpaceDE w:val="0"/>
        <w:autoSpaceDN w:val="0"/>
        <w:adjustRightInd w:val="0"/>
        <w:ind w:firstLine="851"/>
        <w:jc w:val="both"/>
        <w:rPr>
          <w:bCs/>
          <w:sz w:val="28"/>
          <w:szCs w:val="28"/>
        </w:rPr>
      </w:pPr>
      <w:bookmarkStart w:id="5" w:name="Par27"/>
      <w:bookmarkEnd w:id="5"/>
      <w:r w:rsidRPr="00A11D96">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A11D96">
        <w:rPr>
          <w:rFonts w:eastAsia="Calibri"/>
          <w:bCs/>
          <w:sz w:val="28"/>
          <w:szCs w:val="28"/>
        </w:rPr>
        <w:t>нормативным правовым актом главы администрации (губернатора) Краснодарского края</w:t>
      </w:r>
      <w:r w:rsidRPr="00A11D96">
        <w:rPr>
          <w:bCs/>
          <w:sz w:val="28"/>
          <w:szCs w:val="28"/>
        </w:rPr>
        <w:t>.</w:t>
      </w:r>
    </w:p>
    <w:p w:rsidR="00843D3A" w:rsidRPr="00A11D96" w:rsidRDefault="00843D3A" w:rsidP="00843D3A">
      <w:pPr>
        <w:widowControl w:val="0"/>
        <w:autoSpaceDE w:val="0"/>
        <w:autoSpaceDN w:val="0"/>
        <w:adjustRightInd w:val="0"/>
        <w:ind w:firstLine="851"/>
        <w:jc w:val="both"/>
        <w:rPr>
          <w:bCs/>
          <w:sz w:val="28"/>
          <w:szCs w:val="28"/>
        </w:rPr>
      </w:pPr>
      <w:bookmarkStart w:id="6" w:name="Par29"/>
      <w:bookmarkEnd w:id="6"/>
      <w:r w:rsidRPr="00A11D96">
        <w:rPr>
          <w:bCs/>
          <w:sz w:val="28"/>
          <w:szCs w:val="28"/>
        </w:rPr>
        <w:t xml:space="preserve">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w:t>
      </w:r>
      <w:r w:rsidR="003818EE">
        <w:rPr>
          <w:bCs/>
          <w:sz w:val="28"/>
          <w:szCs w:val="28"/>
        </w:rPr>
        <w:t xml:space="preserve">                         </w:t>
      </w:r>
      <w:r w:rsidRPr="00A11D96">
        <w:rPr>
          <w:bCs/>
          <w:sz w:val="28"/>
          <w:szCs w:val="28"/>
        </w:rPr>
        <w:t>и информирует об этом инициаторов проекта.</w:t>
      </w:r>
    </w:p>
    <w:p w:rsidR="00843D3A" w:rsidRPr="00A11D96" w:rsidRDefault="00843D3A" w:rsidP="00843D3A">
      <w:pPr>
        <w:widowControl w:val="0"/>
        <w:autoSpaceDE w:val="0"/>
        <w:autoSpaceDN w:val="0"/>
        <w:adjustRightInd w:val="0"/>
        <w:ind w:firstLine="851"/>
        <w:jc w:val="both"/>
        <w:rPr>
          <w:bCs/>
          <w:sz w:val="28"/>
          <w:szCs w:val="28"/>
        </w:rPr>
      </w:pPr>
      <w:bookmarkStart w:id="7" w:name="Par30"/>
      <w:bookmarkEnd w:id="7"/>
      <w:r w:rsidRPr="00A11D96">
        <w:rPr>
          <w:bCs/>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w:t>
      </w:r>
      <w:r w:rsidR="00183FF5">
        <w:rPr>
          <w:bCs/>
          <w:sz w:val="28"/>
          <w:szCs w:val="28"/>
        </w:rPr>
        <w:t>и</w:t>
      </w:r>
      <w:r w:rsidRPr="00A11D96">
        <w:rPr>
          <w:bCs/>
          <w:sz w:val="28"/>
          <w:szCs w:val="28"/>
        </w:rPr>
        <w:t xml:space="preserve">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w:t>
      </w:r>
      <w:r w:rsidR="00183FF5">
        <w:rPr>
          <w:bCs/>
          <w:sz w:val="28"/>
          <w:szCs w:val="28"/>
        </w:rPr>
        <w:t xml:space="preserve"> </w:t>
      </w:r>
      <w:r w:rsidRPr="00A11D96">
        <w:rPr>
          <w:bCs/>
          <w:sz w:val="28"/>
          <w:szCs w:val="28"/>
        </w:rPr>
        <w:t>по ним.</w:t>
      </w:r>
    </w:p>
    <w:p w:rsidR="00843D3A" w:rsidRPr="00A11D96" w:rsidRDefault="00843D3A" w:rsidP="00843D3A">
      <w:pPr>
        <w:widowControl w:val="0"/>
        <w:autoSpaceDE w:val="0"/>
        <w:autoSpaceDN w:val="0"/>
        <w:adjustRightInd w:val="0"/>
        <w:ind w:firstLine="851"/>
        <w:jc w:val="both"/>
        <w:rPr>
          <w:bCs/>
          <w:sz w:val="28"/>
          <w:szCs w:val="28"/>
        </w:rPr>
      </w:pPr>
      <w:r w:rsidRPr="00A11D96">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w:t>
      </w:r>
      <w:r w:rsidR="003818EE">
        <w:rPr>
          <w:bCs/>
          <w:sz w:val="28"/>
          <w:szCs w:val="28"/>
        </w:rPr>
        <w:t xml:space="preserve">                   </w:t>
      </w:r>
      <w:r w:rsidRPr="00A11D96">
        <w:rPr>
          <w:bCs/>
          <w:sz w:val="28"/>
          <w:szCs w:val="28"/>
        </w:rPr>
        <w:t xml:space="preserve"> в формах, не противоречащих законодательству Российской Федерации.</w:t>
      </w:r>
    </w:p>
    <w:p w:rsidR="00843D3A" w:rsidRDefault="00843D3A" w:rsidP="00843D3A">
      <w:pPr>
        <w:widowControl w:val="0"/>
        <w:autoSpaceDE w:val="0"/>
        <w:autoSpaceDN w:val="0"/>
        <w:adjustRightInd w:val="0"/>
        <w:ind w:firstLine="851"/>
        <w:jc w:val="both"/>
        <w:rPr>
          <w:bCs/>
          <w:sz w:val="28"/>
          <w:szCs w:val="28"/>
        </w:rPr>
      </w:pPr>
      <w:r w:rsidRPr="00A11D96">
        <w:rPr>
          <w:bCs/>
          <w:sz w:val="28"/>
          <w:szCs w:val="28"/>
        </w:rPr>
        <w:t>14. Информация о рассмотрении инициативного проекта администрацией, о ходе реализации инициативного проекта, в том числе</w:t>
      </w:r>
      <w:r w:rsidR="003818EE">
        <w:rPr>
          <w:bCs/>
          <w:sz w:val="28"/>
          <w:szCs w:val="28"/>
        </w:rPr>
        <w:t xml:space="preserve">                     </w:t>
      </w:r>
      <w:r w:rsidRPr="00A11D96">
        <w:rPr>
          <w:bCs/>
          <w:sz w:val="28"/>
          <w:szCs w:val="28"/>
        </w:rPr>
        <w:t xml:space="preserve"> об использовании денежных средств, об имущественном и (или) трудовом </w:t>
      </w:r>
      <w:r w:rsidRPr="00A11D96">
        <w:rPr>
          <w:bCs/>
          <w:sz w:val="28"/>
          <w:szCs w:val="28"/>
        </w:rPr>
        <w:lastRenderedPageBreak/>
        <w:t xml:space="preserve">участии заинтересованных в его реализации лиц, подлежит опубликованию (обнародованию) и размещению на официальном сайте поселения </w:t>
      </w:r>
      <w:r w:rsidR="003818EE">
        <w:rPr>
          <w:bCs/>
          <w:sz w:val="28"/>
          <w:szCs w:val="28"/>
        </w:rPr>
        <w:t xml:space="preserve">                                     </w:t>
      </w:r>
      <w:r w:rsidRPr="00A11D96">
        <w:rPr>
          <w:bCs/>
          <w:sz w:val="28"/>
          <w:szCs w:val="28"/>
        </w:rPr>
        <w:t xml:space="preserve">в информационно-телекоммуникационной сети </w:t>
      </w:r>
      <w:r w:rsidRPr="00E25EE5">
        <w:rPr>
          <w:rFonts w:eastAsia="Calibri"/>
          <w:sz w:val="28"/>
          <w:szCs w:val="28"/>
        </w:rPr>
        <w:t>«Интернет»</w:t>
      </w:r>
      <w:r w:rsidRPr="00A11D96">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003818EE">
        <w:rPr>
          <w:rFonts w:eastAsia="Calibri"/>
          <w:sz w:val="28"/>
          <w:szCs w:val="28"/>
        </w:rPr>
        <w:t xml:space="preserve">                        </w:t>
      </w:r>
      <w:r w:rsidRPr="00A11D96">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A11D96">
        <w:rPr>
          <w:bCs/>
          <w:sz w:val="28"/>
          <w:szCs w:val="28"/>
        </w:rPr>
        <w:t xml:space="preserve">, указанная информация размещается на официальном сайте муниципального образования </w:t>
      </w:r>
      <w:r>
        <w:rPr>
          <w:bCs/>
          <w:sz w:val="28"/>
          <w:szCs w:val="28"/>
        </w:rPr>
        <w:t xml:space="preserve">Курганинский </w:t>
      </w:r>
      <w:r w:rsidRPr="00A11D96">
        <w:rPr>
          <w:bCs/>
          <w:sz w:val="28"/>
          <w:szCs w:val="28"/>
        </w:rPr>
        <w:t xml:space="preserve"> район, в состав которого входит поселение. </w:t>
      </w:r>
    </w:p>
    <w:p w:rsidR="00843D3A" w:rsidRPr="00A11D96" w:rsidRDefault="00843D3A" w:rsidP="00843D3A">
      <w:pPr>
        <w:widowControl w:val="0"/>
        <w:autoSpaceDE w:val="0"/>
        <w:autoSpaceDN w:val="0"/>
        <w:adjustRightInd w:val="0"/>
        <w:ind w:firstLine="851"/>
        <w:jc w:val="both"/>
        <w:rPr>
          <w:rFonts w:eastAsia="Calibri"/>
          <w:sz w:val="28"/>
          <w:szCs w:val="28"/>
        </w:rPr>
      </w:pPr>
      <w:r w:rsidRPr="00A11D96">
        <w:rPr>
          <w:rFonts w:eastAsia="Calibri"/>
          <w:sz w:val="28"/>
          <w:szCs w:val="28"/>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843D3A" w:rsidRDefault="00843D3A" w:rsidP="00843D3A">
      <w:pPr>
        <w:pStyle w:val="ConsNormal"/>
        <w:ind w:firstLine="851"/>
        <w:jc w:val="both"/>
        <w:rPr>
          <w:rFonts w:ascii="Times New Roman" w:eastAsia="Calibri" w:hAnsi="Times New Roman"/>
          <w:sz w:val="28"/>
          <w:szCs w:val="28"/>
        </w:rPr>
      </w:pPr>
      <w:r w:rsidRPr="00A11D96">
        <w:rPr>
          <w:rFonts w:ascii="Times New Roman" w:eastAsia="Calibri" w:hAnsi="Times New Roman"/>
          <w:sz w:val="28"/>
          <w:szCs w:val="28"/>
        </w:rPr>
        <w:t>16. Реализация инициативных проектов может обеспечиваться также</w:t>
      </w:r>
      <w:r w:rsidR="003818EE">
        <w:rPr>
          <w:rFonts w:ascii="Times New Roman" w:eastAsia="Calibri" w:hAnsi="Times New Roman"/>
          <w:sz w:val="28"/>
          <w:szCs w:val="28"/>
        </w:rPr>
        <w:t xml:space="preserve">                  </w:t>
      </w:r>
      <w:r w:rsidRPr="00A11D96">
        <w:rPr>
          <w:rFonts w:ascii="Times New Roman" w:eastAsia="Calibri" w:hAnsi="Times New Roman"/>
          <w:sz w:val="28"/>
          <w:szCs w:val="28"/>
        </w:rPr>
        <w:t xml:space="preserve"> в форме добровольного имущественного и (или) трудового участия заинтересованных лиц.</w:t>
      </w:r>
    </w:p>
    <w:p w:rsidR="00843D3A" w:rsidRPr="00E44402" w:rsidRDefault="00843D3A" w:rsidP="00843D3A">
      <w:pPr>
        <w:autoSpaceDE w:val="0"/>
        <w:autoSpaceDN w:val="0"/>
        <w:adjustRightInd w:val="0"/>
        <w:ind w:firstLine="851"/>
        <w:jc w:val="both"/>
        <w:rPr>
          <w:rFonts w:eastAsia="Calibri"/>
          <w:sz w:val="28"/>
          <w:szCs w:val="28"/>
        </w:rPr>
      </w:pPr>
      <w:r w:rsidRPr="00E44402">
        <w:rPr>
          <w:rFonts w:eastAsia="Calibri"/>
          <w:sz w:val="28"/>
          <w:szCs w:val="28"/>
        </w:rPr>
        <w:t xml:space="preserve">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w:t>
      </w:r>
      <w:r w:rsidR="003818EE">
        <w:rPr>
          <w:rFonts w:eastAsia="Calibri"/>
          <w:sz w:val="28"/>
          <w:szCs w:val="28"/>
        </w:rPr>
        <w:t xml:space="preserve">                </w:t>
      </w:r>
      <w:r w:rsidRPr="00E44402">
        <w:rPr>
          <w:rFonts w:eastAsia="Calibri"/>
          <w:sz w:val="28"/>
          <w:szCs w:val="28"/>
        </w:rPr>
        <w:t>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43D3A" w:rsidRPr="00A11D96" w:rsidRDefault="00843D3A" w:rsidP="00843D3A">
      <w:pPr>
        <w:pStyle w:val="ConsNormal"/>
        <w:ind w:firstLine="851"/>
        <w:jc w:val="both"/>
        <w:rPr>
          <w:rFonts w:ascii="Times New Roman" w:eastAsia="Calibri" w:hAnsi="Times New Roman"/>
          <w:sz w:val="28"/>
          <w:szCs w:val="28"/>
        </w:rPr>
      </w:pPr>
      <w:r w:rsidRPr="00E44402">
        <w:rPr>
          <w:rFonts w:ascii="Times New Roman" w:eastAsia="Calibri"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003818EE">
        <w:rPr>
          <w:rFonts w:ascii="Times New Roman" w:eastAsia="Calibri" w:hAnsi="Times New Roman"/>
          <w:sz w:val="28"/>
          <w:szCs w:val="28"/>
        </w:rPr>
        <w:t xml:space="preserve">          </w:t>
      </w:r>
      <w:r w:rsidRPr="00E44402">
        <w:rPr>
          <w:rFonts w:ascii="Times New Roman" w:eastAsia="Calibri" w:hAnsi="Times New Roman"/>
          <w:sz w:val="28"/>
          <w:szCs w:val="28"/>
        </w:rPr>
        <w:t>в местный бюджет, определяется нормативным правовым актом Совета.</w:t>
      </w:r>
      <w:r w:rsidRPr="00A11D96">
        <w:rPr>
          <w:rFonts w:ascii="Times New Roman" w:eastAsia="Calibri" w:hAnsi="Times New Roman"/>
          <w:sz w:val="28"/>
          <w:szCs w:val="28"/>
        </w:rPr>
        <w:t>».</w:t>
      </w:r>
    </w:p>
    <w:p w:rsidR="00843D3A" w:rsidRPr="00A11D96" w:rsidRDefault="00843D3A" w:rsidP="00843D3A">
      <w:pPr>
        <w:pStyle w:val="ConsNormal"/>
        <w:ind w:firstLine="851"/>
        <w:jc w:val="both"/>
        <w:rPr>
          <w:rFonts w:ascii="Times New Roman" w:eastAsia="Calibri" w:hAnsi="Times New Roman"/>
          <w:sz w:val="28"/>
          <w:szCs w:val="28"/>
        </w:rPr>
      </w:pPr>
      <w:r w:rsidRPr="00A11D96">
        <w:rPr>
          <w:rFonts w:ascii="Times New Roman" w:eastAsia="Calibri" w:hAnsi="Times New Roman"/>
          <w:sz w:val="28"/>
          <w:szCs w:val="28"/>
        </w:rPr>
        <w:t>16. Часть 10 статьи 28 «</w:t>
      </w:r>
      <w:r w:rsidRPr="00A11D96">
        <w:rPr>
          <w:rFonts w:ascii="Times New Roman" w:hAnsi="Times New Roman"/>
          <w:sz w:val="28"/>
          <w:szCs w:val="28"/>
        </w:rPr>
        <w:t>Организация работы Совета</w:t>
      </w:r>
      <w:r w:rsidRPr="00A11D96">
        <w:rPr>
          <w:rFonts w:ascii="Times New Roman" w:hAnsi="Times New Roman"/>
          <w:b/>
          <w:sz w:val="28"/>
          <w:szCs w:val="28"/>
        </w:rPr>
        <w:t xml:space="preserve">» </w:t>
      </w:r>
      <w:r w:rsidRPr="00A11D96">
        <w:rPr>
          <w:rFonts w:ascii="Times New Roman" w:eastAsia="Calibri" w:hAnsi="Times New Roman"/>
          <w:sz w:val="28"/>
          <w:szCs w:val="28"/>
        </w:rPr>
        <w:t>изложить</w:t>
      </w:r>
      <w:r w:rsidR="003818EE">
        <w:rPr>
          <w:rFonts w:ascii="Times New Roman" w:eastAsia="Calibri" w:hAnsi="Times New Roman"/>
          <w:sz w:val="28"/>
          <w:szCs w:val="28"/>
        </w:rPr>
        <w:t xml:space="preserve">                           </w:t>
      </w:r>
      <w:r w:rsidRPr="00A11D96">
        <w:rPr>
          <w:rFonts w:ascii="Times New Roman" w:eastAsia="Calibri" w:hAnsi="Times New Roman"/>
          <w:sz w:val="28"/>
          <w:szCs w:val="28"/>
        </w:rPr>
        <w:t xml:space="preserve"> в следующей редакции:</w:t>
      </w:r>
    </w:p>
    <w:p w:rsidR="00843D3A" w:rsidRPr="00A11D96" w:rsidRDefault="00843D3A" w:rsidP="00843D3A">
      <w:pPr>
        <w:pStyle w:val="a5"/>
        <w:widowControl w:val="0"/>
        <w:spacing w:after="0"/>
        <w:ind w:firstLine="851"/>
        <w:jc w:val="both"/>
        <w:rPr>
          <w:sz w:val="28"/>
          <w:szCs w:val="28"/>
        </w:rPr>
      </w:pPr>
      <w:r w:rsidRPr="00A11D96">
        <w:rPr>
          <w:sz w:val="28"/>
          <w:szCs w:val="28"/>
        </w:rPr>
        <w:t>«10. Первую после выборов сессию созывает и готовит действующий председатель Совета.</w:t>
      </w:r>
    </w:p>
    <w:p w:rsidR="00843D3A" w:rsidRPr="00A11D96" w:rsidRDefault="00843D3A" w:rsidP="00843D3A">
      <w:pPr>
        <w:pStyle w:val="a5"/>
        <w:widowControl w:val="0"/>
        <w:spacing w:after="0"/>
        <w:ind w:firstLine="851"/>
        <w:jc w:val="both"/>
        <w:rPr>
          <w:sz w:val="28"/>
          <w:szCs w:val="28"/>
        </w:rPr>
      </w:pPr>
      <w:r w:rsidRPr="00A11D96">
        <w:rPr>
          <w:sz w:val="28"/>
          <w:szCs w:val="28"/>
        </w:rPr>
        <w:t>Первую после выборов сессию</w:t>
      </w:r>
      <w:r w:rsidR="00697F73">
        <w:rPr>
          <w:sz w:val="28"/>
          <w:szCs w:val="28"/>
        </w:rPr>
        <w:t xml:space="preserve"> до избрания председательствующего</w:t>
      </w:r>
      <w:r w:rsidRPr="00A11D96">
        <w:rPr>
          <w:sz w:val="28"/>
          <w:szCs w:val="28"/>
        </w:rPr>
        <w:t xml:space="preserve"> ведет председатель избирательной комиссии, организующей муниципальные выборы.».</w:t>
      </w:r>
    </w:p>
    <w:p w:rsidR="00843D3A" w:rsidRPr="00A11D96" w:rsidRDefault="00843D3A" w:rsidP="00843D3A">
      <w:pPr>
        <w:pStyle w:val="ConsNormal"/>
        <w:ind w:firstLine="851"/>
        <w:jc w:val="both"/>
        <w:rPr>
          <w:rFonts w:ascii="Times New Roman" w:eastAsia="Calibri" w:hAnsi="Times New Roman"/>
          <w:sz w:val="28"/>
          <w:szCs w:val="28"/>
        </w:rPr>
      </w:pPr>
      <w:r w:rsidRPr="00A11D96">
        <w:rPr>
          <w:rFonts w:ascii="Times New Roman" w:eastAsia="Calibri" w:hAnsi="Times New Roman"/>
          <w:sz w:val="28"/>
          <w:szCs w:val="28"/>
        </w:rPr>
        <w:t>17. Часть 4 статьи 34 «</w:t>
      </w:r>
      <w:r w:rsidRPr="00A11D96">
        <w:rPr>
          <w:rFonts w:ascii="Times New Roman" w:hAnsi="Times New Roman"/>
          <w:sz w:val="28"/>
          <w:szCs w:val="28"/>
        </w:rPr>
        <w:t>Гарантии осуществления полномочий главы поселения, депутата Совета</w:t>
      </w:r>
      <w:r w:rsidRPr="00A11D96">
        <w:rPr>
          <w:rFonts w:ascii="Times New Roman" w:eastAsia="Calibri" w:hAnsi="Times New Roman"/>
          <w:sz w:val="28"/>
          <w:szCs w:val="28"/>
        </w:rPr>
        <w:t>» изложить в следующей редакции:</w:t>
      </w:r>
    </w:p>
    <w:p w:rsidR="00843D3A" w:rsidRPr="00A11D96" w:rsidRDefault="00843D3A" w:rsidP="00843D3A">
      <w:pPr>
        <w:pStyle w:val="ConsPlusNormal"/>
        <w:suppressAutoHyphens w:val="0"/>
        <w:ind w:firstLine="851"/>
        <w:jc w:val="both"/>
        <w:rPr>
          <w:rFonts w:ascii="Times New Roman" w:hAnsi="Times New Roman" w:cs="Times New Roman"/>
          <w:sz w:val="28"/>
          <w:szCs w:val="28"/>
        </w:rPr>
      </w:pPr>
      <w:r w:rsidRPr="00A11D96">
        <w:rPr>
          <w:rFonts w:ascii="Times New Roman" w:hAnsi="Times New Roman" w:cs="Times New Roman"/>
          <w:sz w:val="28"/>
          <w:szCs w:val="28"/>
        </w:rPr>
        <w:t>«4. Депутату Совета, осуществляющему свою деятельность</w:t>
      </w:r>
      <w:r w:rsidR="003818EE">
        <w:rPr>
          <w:rFonts w:ascii="Times New Roman" w:hAnsi="Times New Roman" w:cs="Times New Roman"/>
          <w:sz w:val="28"/>
          <w:szCs w:val="28"/>
        </w:rPr>
        <w:t xml:space="preserve">                                   </w:t>
      </w:r>
      <w:r w:rsidRPr="00A11D96">
        <w:rPr>
          <w:rFonts w:ascii="Times New Roman" w:hAnsi="Times New Roman" w:cs="Times New Roman"/>
          <w:sz w:val="28"/>
          <w:szCs w:val="28"/>
        </w:rPr>
        <w:t xml:space="preserve">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843D3A" w:rsidRPr="00A11D96" w:rsidRDefault="00843D3A" w:rsidP="00843D3A">
      <w:pPr>
        <w:pStyle w:val="ConsPlusNormal"/>
        <w:suppressAutoHyphens w:val="0"/>
        <w:ind w:firstLine="851"/>
        <w:jc w:val="both"/>
        <w:rPr>
          <w:rFonts w:ascii="Times New Roman" w:hAnsi="Times New Roman" w:cs="Times New Roman"/>
          <w:sz w:val="28"/>
          <w:szCs w:val="28"/>
        </w:rPr>
      </w:pPr>
      <w:r w:rsidRPr="00A11D96">
        <w:rPr>
          <w:rFonts w:ascii="Times New Roman" w:hAnsi="Times New Roman" w:cs="Times New Roman"/>
          <w:sz w:val="28"/>
          <w:szCs w:val="28"/>
        </w:rPr>
        <w:lastRenderedPageBreak/>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43D3A" w:rsidRPr="00A11D96" w:rsidRDefault="00843D3A" w:rsidP="00843D3A">
      <w:pPr>
        <w:widowControl w:val="0"/>
        <w:ind w:firstLine="851"/>
        <w:jc w:val="both"/>
        <w:rPr>
          <w:strike/>
          <w:sz w:val="28"/>
          <w:szCs w:val="28"/>
        </w:rPr>
      </w:pPr>
      <w:r w:rsidRPr="00A11D96">
        <w:rPr>
          <w:bCs/>
          <w:color w:val="000000"/>
          <w:sz w:val="28"/>
          <w:szCs w:val="28"/>
        </w:rPr>
        <w:t>Депутату Совета для осуществления своих полномочий на непостоянной основе гарантируется сохранение мес</w:t>
      </w:r>
      <w:r w:rsidR="00697F73">
        <w:rPr>
          <w:bCs/>
          <w:color w:val="000000"/>
          <w:sz w:val="28"/>
          <w:szCs w:val="28"/>
        </w:rPr>
        <w:t xml:space="preserve">та работы (должности) на период продолжительностью три рабочих дня </w:t>
      </w:r>
      <w:r w:rsidRPr="00A11D96">
        <w:rPr>
          <w:bCs/>
          <w:color w:val="000000"/>
          <w:sz w:val="28"/>
          <w:szCs w:val="28"/>
        </w:rPr>
        <w:t>в месяц.</w:t>
      </w:r>
      <w:r w:rsidR="00697F73">
        <w:rPr>
          <w:bCs/>
          <w:color w:val="000000"/>
          <w:sz w:val="28"/>
          <w:szCs w:val="28"/>
        </w:rPr>
        <w:t>».</w:t>
      </w:r>
    </w:p>
    <w:p w:rsidR="00843D3A" w:rsidRPr="00A11D96" w:rsidRDefault="00697F73" w:rsidP="00843D3A">
      <w:pPr>
        <w:pStyle w:val="ConsNormal"/>
        <w:ind w:firstLine="851"/>
        <w:jc w:val="both"/>
        <w:rPr>
          <w:rFonts w:ascii="Times New Roman" w:eastAsia="Calibri" w:hAnsi="Times New Roman"/>
          <w:sz w:val="28"/>
          <w:szCs w:val="28"/>
        </w:rPr>
      </w:pPr>
      <w:r>
        <w:rPr>
          <w:rFonts w:ascii="Times New Roman" w:hAnsi="Times New Roman"/>
          <w:sz w:val="28"/>
          <w:szCs w:val="28"/>
        </w:rPr>
        <w:t>18</w:t>
      </w:r>
      <w:r w:rsidR="00843D3A" w:rsidRPr="00A11D96">
        <w:rPr>
          <w:rFonts w:ascii="Times New Roman" w:hAnsi="Times New Roman"/>
          <w:sz w:val="28"/>
          <w:szCs w:val="28"/>
        </w:rPr>
        <w:t xml:space="preserve">. Часть 9 </w:t>
      </w:r>
      <w:r w:rsidR="00843D3A" w:rsidRPr="00A11D96">
        <w:rPr>
          <w:rFonts w:ascii="Times New Roman" w:eastAsia="Calibri" w:hAnsi="Times New Roman"/>
          <w:sz w:val="28"/>
          <w:szCs w:val="28"/>
        </w:rPr>
        <w:t>статьи 76 «</w:t>
      </w:r>
      <w:r w:rsidR="00843D3A" w:rsidRPr="00A11D96">
        <w:rPr>
          <w:rFonts w:ascii="Times New Roman" w:hAnsi="Times New Roman"/>
          <w:sz w:val="28"/>
          <w:szCs w:val="28"/>
        </w:rPr>
        <w:t>Муниципальные заимствования, муниципальные гарантии</w:t>
      </w:r>
      <w:r w:rsidR="00843D3A" w:rsidRPr="00A11D96">
        <w:rPr>
          <w:rFonts w:ascii="Times New Roman" w:eastAsia="Calibri" w:hAnsi="Times New Roman"/>
          <w:sz w:val="28"/>
          <w:szCs w:val="28"/>
        </w:rPr>
        <w:t>» изложить в следующей редакции:</w:t>
      </w:r>
    </w:p>
    <w:p w:rsidR="00843D3A" w:rsidRPr="00A11D96" w:rsidRDefault="00843D3A" w:rsidP="00843D3A">
      <w:pPr>
        <w:widowControl w:val="0"/>
        <w:autoSpaceDE w:val="0"/>
        <w:autoSpaceDN w:val="0"/>
        <w:adjustRightInd w:val="0"/>
        <w:ind w:firstLine="851"/>
        <w:jc w:val="both"/>
        <w:rPr>
          <w:rFonts w:eastAsia="Calibri"/>
          <w:sz w:val="28"/>
          <w:szCs w:val="28"/>
        </w:rPr>
      </w:pPr>
      <w:r w:rsidRPr="00A11D96">
        <w:rPr>
          <w:rFonts w:eastAsia="Calibri"/>
          <w:sz w:val="28"/>
          <w:szCs w:val="28"/>
        </w:rPr>
        <w:t xml:space="preserve">«9. Программы муниципальных гарантий в валюте Российской Федерации и иностранной валюте являются приложением к решению </w:t>
      </w:r>
      <w:r w:rsidR="003818EE">
        <w:rPr>
          <w:rFonts w:eastAsia="Calibri"/>
          <w:sz w:val="28"/>
          <w:szCs w:val="28"/>
        </w:rPr>
        <w:t xml:space="preserve">                                </w:t>
      </w:r>
      <w:r w:rsidRPr="00A11D96">
        <w:rPr>
          <w:rFonts w:eastAsia="Calibri"/>
          <w:sz w:val="28"/>
          <w:szCs w:val="28"/>
        </w:rPr>
        <w:t>о местном бюджете.».</w:t>
      </w:r>
    </w:p>
    <w:p w:rsidR="00843D3A" w:rsidRPr="00A11D96" w:rsidRDefault="00697F73" w:rsidP="00843D3A">
      <w:pPr>
        <w:pStyle w:val="ConsNormal"/>
        <w:ind w:firstLine="851"/>
        <w:jc w:val="both"/>
        <w:rPr>
          <w:rFonts w:ascii="Times New Roman" w:hAnsi="Times New Roman"/>
          <w:sz w:val="28"/>
          <w:szCs w:val="28"/>
        </w:rPr>
      </w:pPr>
      <w:r>
        <w:rPr>
          <w:rFonts w:ascii="Times New Roman" w:hAnsi="Times New Roman"/>
          <w:sz w:val="28"/>
          <w:szCs w:val="28"/>
        </w:rPr>
        <w:t>19</w:t>
      </w:r>
      <w:r w:rsidR="00843D3A" w:rsidRPr="00A11D96">
        <w:rPr>
          <w:rFonts w:ascii="Times New Roman" w:hAnsi="Times New Roman"/>
          <w:sz w:val="28"/>
          <w:szCs w:val="28"/>
        </w:rPr>
        <w:t>. В части 3 статьи 77 «Исполнение местного бюджета» слово «Кассовое» заменить словом «Казначейское».</w:t>
      </w:r>
    </w:p>
    <w:p w:rsidR="00843D3A" w:rsidRPr="00A11D96" w:rsidRDefault="00697F73" w:rsidP="00843D3A">
      <w:pPr>
        <w:pStyle w:val="ConsNormal"/>
        <w:ind w:firstLine="851"/>
        <w:jc w:val="both"/>
        <w:rPr>
          <w:rFonts w:ascii="Times New Roman" w:hAnsi="Times New Roman"/>
          <w:sz w:val="28"/>
          <w:szCs w:val="28"/>
        </w:rPr>
      </w:pPr>
      <w:r>
        <w:rPr>
          <w:rFonts w:ascii="Times New Roman" w:hAnsi="Times New Roman"/>
          <w:sz w:val="28"/>
          <w:szCs w:val="28"/>
        </w:rPr>
        <w:t>20</w:t>
      </w:r>
      <w:r w:rsidR="00843D3A" w:rsidRPr="00A11D96">
        <w:rPr>
          <w:rFonts w:ascii="Times New Roman" w:hAnsi="Times New Roman"/>
          <w:sz w:val="28"/>
          <w:szCs w:val="28"/>
        </w:rPr>
        <w:t>. Статью 80 «Управление муниципальным долгом» изложить</w:t>
      </w:r>
      <w:r w:rsidR="003818EE">
        <w:rPr>
          <w:rFonts w:ascii="Times New Roman" w:hAnsi="Times New Roman"/>
          <w:sz w:val="28"/>
          <w:szCs w:val="28"/>
        </w:rPr>
        <w:t xml:space="preserve">                        </w:t>
      </w:r>
      <w:r w:rsidR="00843D3A" w:rsidRPr="00A11D96">
        <w:rPr>
          <w:rFonts w:ascii="Times New Roman" w:hAnsi="Times New Roman"/>
          <w:sz w:val="28"/>
          <w:szCs w:val="28"/>
        </w:rPr>
        <w:t xml:space="preserve"> в следующей редакции:</w:t>
      </w:r>
    </w:p>
    <w:p w:rsidR="00843D3A" w:rsidRPr="00A11D96" w:rsidRDefault="00843D3A" w:rsidP="00843D3A">
      <w:pPr>
        <w:widowControl w:val="0"/>
        <w:autoSpaceDE w:val="0"/>
        <w:autoSpaceDN w:val="0"/>
        <w:adjustRightInd w:val="0"/>
        <w:ind w:firstLine="851"/>
        <w:jc w:val="both"/>
        <w:rPr>
          <w:rFonts w:eastAsia="Calibri"/>
          <w:b/>
          <w:sz w:val="28"/>
          <w:szCs w:val="28"/>
        </w:rPr>
      </w:pPr>
      <w:r w:rsidRPr="00A11D96">
        <w:rPr>
          <w:rFonts w:eastAsia="Calibri"/>
          <w:b/>
          <w:sz w:val="28"/>
          <w:szCs w:val="28"/>
        </w:rPr>
        <w:t>«Статья 80. Управление муниципальным долгом</w:t>
      </w:r>
    </w:p>
    <w:p w:rsidR="00843D3A" w:rsidRPr="00A11D96" w:rsidRDefault="00843D3A" w:rsidP="00843D3A">
      <w:pPr>
        <w:widowControl w:val="0"/>
        <w:autoSpaceDE w:val="0"/>
        <w:autoSpaceDN w:val="0"/>
        <w:adjustRightInd w:val="0"/>
        <w:ind w:firstLine="851"/>
        <w:jc w:val="both"/>
        <w:rPr>
          <w:rFonts w:eastAsia="Calibri"/>
          <w:bCs/>
          <w:sz w:val="28"/>
          <w:szCs w:val="28"/>
        </w:rPr>
      </w:pPr>
      <w:r w:rsidRPr="00A11D96">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w:t>
      </w:r>
      <w:r w:rsidR="003818EE">
        <w:rPr>
          <w:rFonts w:eastAsia="Calibri"/>
          <w:bCs/>
          <w:sz w:val="28"/>
          <w:szCs w:val="28"/>
        </w:rPr>
        <w:t xml:space="preserve">                                 </w:t>
      </w:r>
      <w:r w:rsidRPr="00A11D96">
        <w:rPr>
          <w:rFonts w:eastAsia="Calibri"/>
          <w:bCs/>
          <w:sz w:val="28"/>
          <w:szCs w:val="28"/>
        </w:rPr>
        <w:t xml:space="preserve">на обеспечение потребностей </w:t>
      </w:r>
      <w:r w:rsidRPr="00A11D96">
        <w:rPr>
          <w:sz w:val="28"/>
          <w:szCs w:val="28"/>
        </w:rPr>
        <w:t xml:space="preserve">поселения </w:t>
      </w:r>
      <w:r w:rsidRPr="00A11D96">
        <w:rPr>
          <w:rFonts w:eastAsia="Calibri"/>
          <w:bCs/>
          <w:sz w:val="28"/>
          <w:szCs w:val="28"/>
        </w:rPr>
        <w:t xml:space="preserve">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w:t>
      </w:r>
      <w:r w:rsidR="003818EE">
        <w:rPr>
          <w:rFonts w:eastAsia="Calibri"/>
          <w:bCs/>
          <w:sz w:val="28"/>
          <w:szCs w:val="28"/>
        </w:rPr>
        <w:t xml:space="preserve">                          </w:t>
      </w:r>
      <w:r w:rsidRPr="00A11D96">
        <w:rPr>
          <w:rFonts w:eastAsia="Calibri"/>
          <w:bCs/>
          <w:sz w:val="28"/>
          <w:szCs w:val="28"/>
        </w:rPr>
        <w:t>и структуры обязательств, исключающих их неисполнение.</w:t>
      </w:r>
    </w:p>
    <w:p w:rsidR="00843D3A" w:rsidRPr="00A11D96" w:rsidRDefault="00843D3A" w:rsidP="00843D3A">
      <w:pPr>
        <w:widowControl w:val="0"/>
        <w:autoSpaceDE w:val="0"/>
        <w:autoSpaceDN w:val="0"/>
        <w:adjustRightInd w:val="0"/>
        <w:ind w:firstLine="851"/>
        <w:jc w:val="both"/>
        <w:rPr>
          <w:rFonts w:eastAsia="Calibri"/>
          <w:bCs/>
          <w:sz w:val="28"/>
          <w:szCs w:val="28"/>
        </w:rPr>
      </w:pPr>
      <w:r w:rsidRPr="00A11D96">
        <w:rPr>
          <w:rFonts w:eastAsia="Calibri"/>
          <w:bCs/>
          <w:sz w:val="28"/>
          <w:szCs w:val="28"/>
        </w:rPr>
        <w:t>2. Управление муниципальным долгом осуществляется администрацией.</w:t>
      </w:r>
    </w:p>
    <w:p w:rsidR="00843D3A" w:rsidRPr="00A11D96" w:rsidRDefault="00843D3A" w:rsidP="00843D3A">
      <w:pPr>
        <w:widowControl w:val="0"/>
        <w:autoSpaceDE w:val="0"/>
        <w:autoSpaceDN w:val="0"/>
        <w:adjustRightInd w:val="0"/>
        <w:ind w:firstLine="851"/>
        <w:jc w:val="both"/>
        <w:rPr>
          <w:sz w:val="28"/>
          <w:szCs w:val="28"/>
        </w:rPr>
      </w:pPr>
      <w:r w:rsidRPr="00A11D96">
        <w:rPr>
          <w:rFonts w:eastAsia="Calibri"/>
          <w:bCs/>
          <w:sz w:val="28"/>
          <w:szCs w:val="28"/>
        </w:rPr>
        <w:t xml:space="preserve">3. </w:t>
      </w:r>
      <w:r w:rsidRPr="00A11D96">
        <w:rPr>
          <w:rFonts w:eastAsia="Calibri"/>
          <w:sz w:val="28"/>
          <w:szCs w:val="28"/>
        </w:rPr>
        <w:t xml:space="preserve">Учет и регистрация муниципальных долговых обязательств </w:t>
      </w:r>
      <w:r w:rsidRPr="00A11D96">
        <w:rPr>
          <w:sz w:val="28"/>
          <w:szCs w:val="28"/>
        </w:rPr>
        <w:t xml:space="preserve">поселения </w:t>
      </w:r>
      <w:r w:rsidRPr="00A11D96">
        <w:rPr>
          <w:rFonts w:eastAsia="Calibri"/>
          <w:sz w:val="28"/>
          <w:szCs w:val="28"/>
        </w:rPr>
        <w:t>осуществляются в муниципальной долговой книге.</w:t>
      </w:r>
    </w:p>
    <w:p w:rsidR="00843D3A" w:rsidRPr="00A11D96" w:rsidRDefault="00843D3A" w:rsidP="00843D3A">
      <w:pPr>
        <w:widowControl w:val="0"/>
        <w:autoSpaceDE w:val="0"/>
        <w:autoSpaceDN w:val="0"/>
        <w:adjustRightInd w:val="0"/>
        <w:ind w:firstLine="851"/>
        <w:jc w:val="both"/>
        <w:rPr>
          <w:rFonts w:eastAsia="Calibri"/>
          <w:sz w:val="28"/>
          <w:szCs w:val="28"/>
        </w:rPr>
      </w:pPr>
      <w:r w:rsidRPr="00A11D96">
        <w:rPr>
          <w:rFonts w:eastAsia="Calibri"/>
          <w:sz w:val="28"/>
          <w:szCs w:val="28"/>
        </w:rPr>
        <w:t xml:space="preserve">Ведение муниципальной долговой книги осуществляется финансовым органом </w:t>
      </w:r>
      <w:r w:rsidRPr="00A11D96">
        <w:rPr>
          <w:sz w:val="28"/>
          <w:szCs w:val="28"/>
        </w:rPr>
        <w:t>поселения</w:t>
      </w:r>
      <w:r w:rsidRPr="00A11D96">
        <w:rPr>
          <w:rFonts w:eastAsia="Calibri"/>
          <w:sz w:val="28"/>
          <w:szCs w:val="28"/>
        </w:rPr>
        <w:t>.</w:t>
      </w:r>
    </w:p>
    <w:p w:rsidR="00843D3A" w:rsidRPr="00A11D96" w:rsidRDefault="00843D3A" w:rsidP="00843D3A">
      <w:pPr>
        <w:widowControl w:val="0"/>
        <w:autoSpaceDE w:val="0"/>
        <w:autoSpaceDN w:val="0"/>
        <w:adjustRightInd w:val="0"/>
        <w:ind w:firstLine="851"/>
        <w:jc w:val="both"/>
        <w:rPr>
          <w:rFonts w:eastAsia="Calibri"/>
          <w:sz w:val="28"/>
          <w:szCs w:val="28"/>
        </w:rPr>
      </w:pPr>
      <w:r w:rsidRPr="00A11D96">
        <w:rPr>
          <w:rFonts w:eastAsia="Calibri"/>
          <w:sz w:val="28"/>
          <w:szCs w:val="28"/>
        </w:rPr>
        <w:t xml:space="preserve">4. Информация о долговых обязательствах вносится финансовым органом </w:t>
      </w:r>
      <w:r w:rsidRPr="00A11D96">
        <w:rPr>
          <w:sz w:val="28"/>
          <w:szCs w:val="28"/>
        </w:rPr>
        <w:t xml:space="preserve">поселения </w:t>
      </w:r>
      <w:r w:rsidRPr="00A11D96">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843D3A" w:rsidRPr="00A11D96" w:rsidRDefault="00843D3A" w:rsidP="00843D3A">
      <w:pPr>
        <w:widowControl w:val="0"/>
        <w:autoSpaceDE w:val="0"/>
        <w:autoSpaceDN w:val="0"/>
        <w:adjustRightInd w:val="0"/>
        <w:ind w:firstLine="851"/>
        <w:jc w:val="both"/>
        <w:rPr>
          <w:rFonts w:eastAsia="Calibri"/>
          <w:sz w:val="28"/>
          <w:szCs w:val="28"/>
        </w:rPr>
      </w:pPr>
      <w:r w:rsidRPr="00A11D96">
        <w:rPr>
          <w:rFonts w:eastAsia="Calibri"/>
          <w:sz w:val="28"/>
          <w:szCs w:val="28"/>
        </w:rPr>
        <w:t xml:space="preserve">В муниципальную долговую книгу вносятся сведения об объеме долговых обязательств </w:t>
      </w:r>
      <w:r w:rsidRPr="00A11D96">
        <w:rPr>
          <w:sz w:val="28"/>
          <w:szCs w:val="28"/>
        </w:rPr>
        <w:t>поселения</w:t>
      </w:r>
      <w:r w:rsidRPr="00A11D96">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843D3A" w:rsidRDefault="00843D3A" w:rsidP="00843D3A">
      <w:pPr>
        <w:widowControl w:val="0"/>
        <w:ind w:firstLine="709"/>
        <w:jc w:val="both"/>
        <w:rPr>
          <w:rFonts w:eastAsia="Calibri"/>
          <w:sz w:val="28"/>
          <w:szCs w:val="28"/>
        </w:rPr>
      </w:pPr>
      <w:r w:rsidRPr="00A11D96">
        <w:rPr>
          <w:rFonts w:eastAsia="Calibri"/>
          <w:sz w:val="28"/>
          <w:szCs w:val="28"/>
        </w:rPr>
        <w:t xml:space="preserve">В муниципальной долговой книге в том числе учитывается информация </w:t>
      </w:r>
      <w:r w:rsidR="003818EE">
        <w:rPr>
          <w:rFonts w:eastAsia="Calibri"/>
          <w:sz w:val="28"/>
          <w:szCs w:val="28"/>
        </w:rPr>
        <w:t xml:space="preserve">     </w:t>
      </w:r>
      <w:r w:rsidRPr="00A11D96">
        <w:rPr>
          <w:rFonts w:eastAsia="Calibri"/>
          <w:sz w:val="28"/>
          <w:szCs w:val="28"/>
        </w:rPr>
        <w:t>о просроченной задолженности по исполнению муниципальных долговых обязательств.».</w:t>
      </w:r>
    </w:p>
    <w:p w:rsidR="00843D3A" w:rsidRDefault="00843D3A" w:rsidP="00843D3A">
      <w:pPr>
        <w:widowControl w:val="0"/>
        <w:ind w:firstLine="709"/>
        <w:jc w:val="both"/>
        <w:rPr>
          <w:rFonts w:eastAsia="Calibri"/>
          <w:sz w:val="28"/>
          <w:szCs w:val="28"/>
        </w:rPr>
      </w:pPr>
    </w:p>
    <w:p w:rsidR="00843D3A" w:rsidRDefault="00843D3A" w:rsidP="00843D3A">
      <w:pPr>
        <w:widowControl w:val="0"/>
        <w:ind w:firstLine="709"/>
        <w:jc w:val="both"/>
        <w:rPr>
          <w:rFonts w:eastAsia="Calibri"/>
          <w:sz w:val="28"/>
          <w:szCs w:val="28"/>
        </w:rPr>
      </w:pPr>
    </w:p>
    <w:p w:rsidR="00183FF5" w:rsidRDefault="00183FF5" w:rsidP="00183FF5">
      <w:pPr>
        <w:pStyle w:val="a3"/>
        <w:rPr>
          <w:rFonts w:ascii="Times New Roman" w:hAnsi="Times New Roman"/>
          <w:sz w:val="28"/>
        </w:rPr>
      </w:pPr>
      <w:r>
        <w:rPr>
          <w:rFonts w:ascii="Times New Roman" w:hAnsi="Times New Roman"/>
          <w:sz w:val="28"/>
        </w:rPr>
        <w:t>Глава Курганинского городского поселения</w:t>
      </w:r>
    </w:p>
    <w:p w:rsidR="00183FF5" w:rsidRDefault="00183FF5" w:rsidP="00183FF5">
      <w:pPr>
        <w:pStyle w:val="a3"/>
        <w:rPr>
          <w:rFonts w:ascii="Times New Roman" w:hAnsi="Times New Roman"/>
          <w:sz w:val="28"/>
        </w:rPr>
      </w:pPr>
      <w:r>
        <w:rPr>
          <w:rFonts w:ascii="Times New Roman" w:hAnsi="Times New Roman"/>
          <w:sz w:val="28"/>
        </w:rPr>
        <w:t xml:space="preserve">Курганинского района                                       </w:t>
      </w:r>
      <w:r w:rsidRPr="00F04C5F">
        <w:rPr>
          <w:rFonts w:ascii="Times New Roman" w:hAnsi="Times New Roman"/>
          <w:sz w:val="28"/>
        </w:rPr>
        <w:t xml:space="preserve">          </w:t>
      </w:r>
      <w:r>
        <w:rPr>
          <w:rFonts w:ascii="Times New Roman" w:hAnsi="Times New Roman"/>
          <w:sz w:val="28"/>
        </w:rPr>
        <w:t xml:space="preserve">                           В.П. Руденко</w:t>
      </w:r>
    </w:p>
    <w:p w:rsidR="00183FF5" w:rsidRDefault="00183FF5" w:rsidP="00183FF5">
      <w:pPr>
        <w:pStyle w:val="a3"/>
        <w:ind w:left="5103"/>
        <w:jc w:val="center"/>
        <w:rPr>
          <w:rFonts w:ascii="Times New Roman" w:hAnsi="Times New Roman"/>
          <w:sz w:val="28"/>
        </w:rPr>
      </w:pPr>
    </w:p>
    <w:p w:rsidR="00EE4C4C" w:rsidRDefault="00EE4C4C" w:rsidP="00DB4AD4">
      <w:pPr>
        <w:pStyle w:val="a3"/>
        <w:widowControl w:val="0"/>
        <w:tabs>
          <w:tab w:val="left" w:pos="1134"/>
        </w:tabs>
        <w:ind w:firstLine="851"/>
        <w:jc w:val="both"/>
        <w:rPr>
          <w:rFonts w:ascii="Times New Roman" w:hAnsi="Times New Roman"/>
          <w:sz w:val="28"/>
        </w:rPr>
      </w:pPr>
    </w:p>
    <w:p w:rsidR="00697F73" w:rsidRDefault="00697F73" w:rsidP="00DB4AD4">
      <w:pPr>
        <w:pStyle w:val="a3"/>
        <w:widowControl w:val="0"/>
        <w:tabs>
          <w:tab w:val="left" w:pos="1134"/>
        </w:tabs>
        <w:ind w:firstLine="851"/>
        <w:jc w:val="both"/>
        <w:rPr>
          <w:rFonts w:ascii="Times New Roman" w:hAnsi="Times New Roman"/>
          <w:sz w:val="28"/>
        </w:rPr>
      </w:pPr>
    </w:p>
    <w:p w:rsidR="00183FF5" w:rsidRPr="00011E37" w:rsidRDefault="00183FF5" w:rsidP="00DB4AD4">
      <w:pPr>
        <w:pStyle w:val="a3"/>
        <w:widowControl w:val="0"/>
        <w:tabs>
          <w:tab w:val="left" w:pos="1134"/>
        </w:tabs>
        <w:ind w:firstLine="851"/>
        <w:jc w:val="both"/>
        <w:rPr>
          <w:rFonts w:ascii="Times New Roman" w:hAnsi="Times New Roman"/>
          <w:sz w:val="28"/>
        </w:rPr>
      </w:pPr>
    </w:p>
    <w:p w:rsidR="00737A22" w:rsidRDefault="00737A22" w:rsidP="00737A22">
      <w:pPr>
        <w:pStyle w:val="a3"/>
        <w:ind w:left="5103"/>
        <w:jc w:val="center"/>
        <w:rPr>
          <w:rFonts w:ascii="Times New Roman" w:hAnsi="Times New Roman"/>
          <w:sz w:val="28"/>
        </w:rPr>
      </w:pPr>
      <w:r>
        <w:rPr>
          <w:rFonts w:ascii="Times New Roman" w:hAnsi="Times New Roman"/>
          <w:sz w:val="28"/>
        </w:rPr>
        <w:t>П</w:t>
      </w:r>
      <w:r w:rsidRPr="0022448E">
        <w:rPr>
          <w:rFonts w:ascii="Times New Roman" w:hAnsi="Times New Roman"/>
          <w:sz w:val="28"/>
        </w:rPr>
        <w:t>РИЛОЖ</w:t>
      </w:r>
      <w:r>
        <w:rPr>
          <w:rFonts w:ascii="Times New Roman" w:hAnsi="Times New Roman"/>
          <w:sz w:val="28"/>
        </w:rPr>
        <w:t>Е</w:t>
      </w:r>
      <w:r w:rsidRPr="0022448E">
        <w:rPr>
          <w:rFonts w:ascii="Times New Roman" w:hAnsi="Times New Roman"/>
          <w:sz w:val="28"/>
        </w:rPr>
        <w:t xml:space="preserve">НИЕ № </w:t>
      </w:r>
      <w:r w:rsidR="002D3A3D">
        <w:rPr>
          <w:rFonts w:ascii="Times New Roman" w:hAnsi="Times New Roman"/>
          <w:sz w:val="28"/>
        </w:rPr>
        <w:t>2</w:t>
      </w:r>
    </w:p>
    <w:p w:rsidR="00737A22" w:rsidRDefault="00737A22" w:rsidP="00737A22">
      <w:pPr>
        <w:pStyle w:val="a3"/>
        <w:ind w:left="5103"/>
        <w:jc w:val="center"/>
        <w:rPr>
          <w:rFonts w:ascii="Times New Roman" w:hAnsi="Times New Roman"/>
          <w:sz w:val="28"/>
        </w:rPr>
      </w:pPr>
    </w:p>
    <w:p w:rsidR="00737A22" w:rsidRDefault="002D3A3D" w:rsidP="00737A22">
      <w:pPr>
        <w:pStyle w:val="a3"/>
        <w:ind w:left="5103"/>
        <w:jc w:val="center"/>
        <w:rPr>
          <w:rFonts w:ascii="Times New Roman" w:hAnsi="Times New Roman"/>
          <w:sz w:val="28"/>
        </w:rPr>
      </w:pPr>
      <w:r>
        <w:rPr>
          <w:rFonts w:ascii="Times New Roman" w:hAnsi="Times New Roman"/>
          <w:sz w:val="28"/>
        </w:rPr>
        <w:t>УТВЕРЖДЕН</w:t>
      </w:r>
    </w:p>
    <w:p w:rsidR="00737A22" w:rsidRPr="00482E1D" w:rsidRDefault="00737A22" w:rsidP="00737A22">
      <w:pPr>
        <w:pStyle w:val="a3"/>
        <w:ind w:left="5103"/>
        <w:jc w:val="center"/>
        <w:rPr>
          <w:rFonts w:ascii="Times New Roman" w:hAnsi="Times New Roman"/>
          <w:sz w:val="28"/>
        </w:rPr>
      </w:pPr>
      <w:r>
        <w:rPr>
          <w:rFonts w:ascii="Times New Roman" w:hAnsi="Times New Roman"/>
          <w:sz w:val="28"/>
        </w:rPr>
        <w:t xml:space="preserve">  решением Совета</w:t>
      </w:r>
    </w:p>
    <w:p w:rsidR="00737A22" w:rsidRDefault="00737A22" w:rsidP="00737A22">
      <w:pPr>
        <w:pStyle w:val="a3"/>
        <w:ind w:left="5103"/>
        <w:jc w:val="center"/>
        <w:rPr>
          <w:rFonts w:ascii="Times New Roman" w:hAnsi="Times New Roman"/>
          <w:sz w:val="28"/>
        </w:rPr>
      </w:pPr>
      <w:r>
        <w:rPr>
          <w:rFonts w:ascii="Times New Roman" w:hAnsi="Times New Roman"/>
          <w:sz w:val="28"/>
        </w:rPr>
        <w:t>Курганинского городского поселения</w:t>
      </w:r>
    </w:p>
    <w:p w:rsidR="00737A22" w:rsidRDefault="00737A22" w:rsidP="00737A22">
      <w:pPr>
        <w:pStyle w:val="a3"/>
        <w:ind w:left="5103"/>
        <w:jc w:val="center"/>
        <w:rPr>
          <w:rFonts w:ascii="Times New Roman" w:hAnsi="Times New Roman"/>
          <w:sz w:val="28"/>
        </w:rPr>
      </w:pPr>
      <w:r>
        <w:rPr>
          <w:rFonts w:ascii="Times New Roman" w:hAnsi="Times New Roman"/>
          <w:sz w:val="28"/>
        </w:rPr>
        <w:t>Курганинского района</w:t>
      </w:r>
    </w:p>
    <w:p w:rsidR="008A2035" w:rsidRDefault="008A2035" w:rsidP="008A2035">
      <w:pPr>
        <w:pStyle w:val="a3"/>
        <w:jc w:val="center"/>
        <w:rPr>
          <w:rFonts w:ascii="Times New Roman" w:hAnsi="Times New Roman"/>
          <w:sz w:val="28"/>
        </w:rPr>
      </w:pPr>
      <w:r w:rsidRPr="00F04C5F">
        <w:rPr>
          <w:rFonts w:ascii="Times New Roman" w:hAnsi="Times New Roman"/>
          <w:sz w:val="28"/>
        </w:rPr>
        <w:t xml:space="preserve">                                                                 </w:t>
      </w:r>
      <w:r>
        <w:rPr>
          <w:rFonts w:ascii="Times New Roman" w:hAnsi="Times New Roman"/>
          <w:sz w:val="28"/>
        </w:rPr>
        <w:t xml:space="preserve">от </w:t>
      </w:r>
      <w:r w:rsidR="006C436D">
        <w:rPr>
          <w:rFonts w:ascii="Times New Roman" w:hAnsi="Times New Roman"/>
          <w:sz w:val="28"/>
        </w:rPr>
        <w:t>15.04</w:t>
      </w:r>
      <w:r w:rsidRPr="00F04C5F">
        <w:rPr>
          <w:rFonts w:ascii="Times New Roman" w:hAnsi="Times New Roman"/>
          <w:sz w:val="28"/>
        </w:rPr>
        <w:t>.202</w:t>
      </w:r>
      <w:r w:rsidR="006C436D">
        <w:rPr>
          <w:rFonts w:ascii="Times New Roman" w:hAnsi="Times New Roman"/>
          <w:sz w:val="28"/>
        </w:rPr>
        <w:t>1</w:t>
      </w:r>
      <w:r>
        <w:rPr>
          <w:rFonts w:ascii="Times New Roman" w:hAnsi="Times New Roman"/>
          <w:sz w:val="28"/>
        </w:rPr>
        <w:t xml:space="preserve"> года № </w:t>
      </w:r>
      <w:r w:rsidR="00682A80">
        <w:rPr>
          <w:rFonts w:ascii="Times New Roman" w:hAnsi="Times New Roman"/>
          <w:sz w:val="28"/>
        </w:rPr>
        <w:t>106</w:t>
      </w:r>
      <w:r>
        <w:rPr>
          <w:rFonts w:ascii="Times New Roman" w:hAnsi="Times New Roman"/>
          <w:sz w:val="28"/>
        </w:rPr>
        <w:t xml:space="preserve">                                                                                                                    </w:t>
      </w:r>
      <w:r w:rsidR="00737A22">
        <w:rPr>
          <w:rFonts w:ascii="Times New Roman" w:hAnsi="Times New Roman"/>
          <w:sz w:val="28"/>
        </w:rPr>
        <w:t xml:space="preserve">                                                                         </w:t>
      </w:r>
      <w:r>
        <w:rPr>
          <w:rFonts w:ascii="Times New Roman" w:hAnsi="Times New Roman"/>
          <w:sz w:val="28"/>
        </w:rPr>
        <w:t xml:space="preserve">                                                                         </w:t>
      </w:r>
    </w:p>
    <w:p w:rsidR="00737A22" w:rsidRDefault="00737A22" w:rsidP="00737A22">
      <w:pPr>
        <w:pStyle w:val="a3"/>
        <w:jc w:val="center"/>
        <w:rPr>
          <w:rFonts w:ascii="Times New Roman" w:hAnsi="Times New Roman"/>
          <w:sz w:val="28"/>
        </w:rPr>
      </w:pPr>
    </w:p>
    <w:p w:rsidR="002E6F58" w:rsidRDefault="002E6F58" w:rsidP="001275B9">
      <w:pPr>
        <w:pStyle w:val="a3"/>
        <w:tabs>
          <w:tab w:val="left" w:pos="5103"/>
        </w:tabs>
        <w:jc w:val="right"/>
        <w:rPr>
          <w:rFonts w:ascii="Times New Roman" w:hAnsi="Times New Roman"/>
          <w:sz w:val="28"/>
        </w:rPr>
      </w:pPr>
    </w:p>
    <w:p w:rsidR="00737A22" w:rsidRDefault="00737A22" w:rsidP="00960F17">
      <w:pPr>
        <w:pStyle w:val="a3"/>
        <w:tabs>
          <w:tab w:val="left" w:pos="5103"/>
        </w:tabs>
        <w:ind w:left="567" w:right="567"/>
        <w:jc w:val="center"/>
        <w:rPr>
          <w:rFonts w:ascii="Times New Roman" w:hAnsi="Times New Roman"/>
          <w:sz w:val="28"/>
        </w:rPr>
      </w:pPr>
    </w:p>
    <w:p w:rsidR="00960F17" w:rsidRPr="00843D3A" w:rsidRDefault="00960F17" w:rsidP="00960F17">
      <w:pPr>
        <w:pStyle w:val="a3"/>
        <w:tabs>
          <w:tab w:val="left" w:pos="5103"/>
        </w:tabs>
        <w:ind w:left="567" w:right="567"/>
        <w:jc w:val="center"/>
        <w:rPr>
          <w:rFonts w:ascii="Times New Roman" w:hAnsi="Times New Roman"/>
          <w:b/>
          <w:sz w:val="28"/>
        </w:rPr>
      </w:pPr>
      <w:r w:rsidRPr="00843D3A">
        <w:rPr>
          <w:rFonts w:ascii="Times New Roman" w:hAnsi="Times New Roman"/>
          <w:b/>
          <w:sz w:val="28"/>
        </w:rPr>
        <w:t>СОСТАВ</w:t>
      </w:r>
    </w:p>
    <w:p w:rsidR="00960F17" w:rsidRPr="00843D3A" w:rsidRDefault="00960F17" w:rsidP="00960F17">
      <w:pPr>
        <w:pStyle w:val="a3"/>
        <w:ind w:left="567" w:right="567"/>
        <w:jc w:val="center"/>
        <w:rPr>
          <w:rFonts w:ascii="Times New Roman" w:hAnsi="Times New Roman"/>
          <w:b/>
          <w:sz w:val="28"/>
        </w:rPr>
      </w:pPr>
      <w:r w:rsidRPr="00843D3A">
        <w:rPr>
          <w:rFonts w:ascii="Times New Roman" w:hAnsi="Times New Roman"/>
          <w:b/>
          <w:sz w:val="28"/>
        </w:rPr>
        <w:t xml:space="preserve">оргкомитета по учету предложений и проведению публичных </w:t>
      </w:r>
    </w:p>
    <w:p w:rsidR="00960F17" w:rsidRPr="00843D3A" w:rsidRDefault="00960F17" w:rsidP="00960F17">
      <w:pPr>
        <w:pStyle w:val="a3"/>
        <w:ind w:left="567" w:right="567"/>
        <w:jc w:val="center"/>
        <w:rPr>
          <w:rFonts w:ascii="Times New Roman" w:hAnsi="Times New Roman"/>
          <w:b/>
          <w:sz w:val="28"/>
        </w:rPr>
      </w:pPr>
      <w:r w:rsidRPr="00843D3A">
        <w:rPr>
          <w:rFonts w:ascii="Times New Roman" w:hAnsi="Times New Roman"/>
          <w:b/>
          <w:sz w:val="28"/>
        </w:rPr>
        <w:t xml:space="preserve">слушаний </w:t>
      </w:r>
      <w:r w:rsidR="0061526D" w:rsidRPr="00843D3A">
        <w:rPr>
          <w:rFonts w:ascii="Times New Roman" w:hAnsi="Times New Roman"/>
          <w:b/>
          <w:sz w:val="28"/>
          <w:szCs w:val="28"/>
        </w:rPr>
        <w:t>проекта изменений и дополнений в Устав Курганинского городского поселения Курганинского района</w:t>
      </w:r>
      <w:r w:rsidR="00843D3A">
        <w:rPr>
          <w:rFonts w:ascii="Times New Roman" w:hAnsi="Times New Roman"/>
          <w:b/>
          <w:sz w:val="28"/>
          <w:szCs w:val="28"/>
        </w:rPr>
        <w:t xml:space="preserve">                 </w:t>
      </w:r>
      <w:r w:rsidR="0061526D" w:rsidRPr="00843D3A">
        <w:rPr>
          <w:rFonts w:ascii="Times New Roman" w:hAnsi="Times New Roman"/>
          <w:b/>
          <w:sz w:val="28"/>
        </w:rPr>
        <w:t xml:space="preserve"> </w:t>
      </w:r>
      <w:r w:rsidRPr="00843D3A">
        <w:rPr>
          <w:rFonts w:ascii="Times New Roman" w:hAnsi="Times New Roman"/>
          <w:b/>
          <w:sz w:val="28"/>
        </w:rPr>
        <w:t xml:space="preserve">(в новой редакции) </w:t>
      </w:r>
    </w:p>
    <w:p w:rsidR="00960F17" w:rsidRPr="00843D3A" w:rsidRDefault="00960F17" w:rsidP="00960F17">
      <w:pPr>
        <w:pStyle w:val="a3"/>
        <w:ind w:firstLine="851"/>
        <w:jc w:val="center"/>
        <w:rPr>
          <w:rFonts w:ascii="Times New Roman" w:hAnsi="Times New Roman"/>
          <w:b/>
          <w:sz w:val="28"/>
        </w:rPr>
      </w:pPr>
    </w:p>
    <w:p w:rsidR="002E6F58" w:rsidRDefault="002E6F58" w:rsidP="00960F17">
      <w:pPr>
        <w:pStyle w:val="a3"/>
        <w:ind w:firstLine="851"/>
        <w:jc w:val="center"/>
        <w:rPr>
          <w:rFonts w:ascii="Times New Roman" w:hAnsi="Times New Roman"/>
          <w:sz w:val="28"/>
        </w:rPr>
      </w:pPr>
    </w:p>
    <w:p w:rsidR="00960F17" w:rsidRDefault="00960F17" w:rsidP="00960F17">
      <w:pPr>
        <w:pStyle w:val="a3"/>
        <w:ind w:firstLine="851"/>
        <w:jc w:val="center"/>
        <w:rPr>
          <w:rFonts w:ascii="Times New Roman" w:hAnsi="Times New Roman"/>
          <w:sz w:val="28"/>
        </w:rPr>
      </w:pPr>
    </w:p>
    <w:tbl>
      <w:tblPr>
        <w:tblW w:w="9568" w:type="dxa"/>
        <w:tblLayout w:type="fixed"/>
        <w:tblCellMar>
          <w:left w:w="0" w:type="dxa"/>
          <w:right w:w="0" w:type="dxa"/>
        </w:tblCellMar>
        <w:tblLook w:val="0000"/>
      </w:tblPr>
      <w:tblGrid>
        <w:gridCol w:w="4860"/>
        <w:gridCol w:w="4708"/>
      </w:tblGrid>
      <w:tr w:rsidR="00960F17" w:rsidTr="002E6F58">
        <w:trPr>
          <w:cantSplit/>
          <w:trHeight w:val="1205"/>
        </w:trPr>
        <w:tc>
          <w:tcPr>
            <w:tcW w:w="4860" w:type="dxa"/>
          </w:tcPr>
          <w:p w:rsidR="00A80A51" w:rsidRDefault="00DA0353" w:rsidP="005B07FA">
            <w:pPr>
              <w:rPr>
                <w:bCs/>
                <w:iCs/>
                <w:sz w:val="28"/>
                <w:szCs w:val="28"/>
              </w:rPr>
            </w:pPr>
            <w:r>
              <w:rPr>
                <w:bCs/>
                <w:iCs/>
                <w:sz w:val="28"/>
                <w:szCs w:val="28"/>
              </w:rPr>
              <w:t>Балаянц</w:t>
            </w:r>
          </w:p>
          <w:p w:rsidR="00960F17" w:rsidRDefault="00DA0353" w:rsidP="005B07FA">
            <w:pPr>
              <w:rPr>
                <w:bCs/>
                <w:iCs/>
                <w:sz w:val="28"/>
                <w:szCs w:val="28"/>
              </w:rPr>
            </w:pPr>
            <w:r>
              <w:rPr>
                <w:bCs/>
                <w:iCs/>
                <w:sz w:val="28"/>
                <w:szCs w:val="28"/>
              </w:rPr>
              <w:t>Геннадий Николаевич</w:t>
            </w:r>
          </w:p>
        </w:tc>
        <w:tc>
          <w:tcPr>
            <w:tcW w:w="4708" w:type="dxa"/>
          </w:tcPr>
          <w:p w:rsidR="00960F17" w:rsidRDefault="00960F17" w:rsidP="005B07FA">
            <w:pPr>
              <w:rPr>
                <w:sz w:val="28"/>
              </w:rPr>
            </w:pPr>
            <w:r>
              <w:rPr>
                <w:bCs/>
                <w:iCs/>
                <w:sz w:val="28"/>
                <w:szCs w:val="28"/>
              </w:rPr>
              <w:t xml:space="preserve">- депутат Совета </w:t>
            </w:r>
            <w:r>
              <w:rPr>
                <w:sz w:val="28"/>
              </w:rPr>
              <w:t>Курганинского городского поселения Курганинского района;</w:t>
            </w:r>
          </w:p>
          <w:p w:rsidR="00960F17" w:rsidRDefault="00960F17" w:rsidP="005B07FA">
            <w:pPr>
              <w:rPr>
                <w:bCs/>
                <w:iCs/>
                <w:sz w:val="28"/>
                <w:szCs w:val="28"/>
              </w:rPr>
            </w:pPr>
          </w:p>
        </w:tc>
      </w:tr>
      <w:tr w:rsidR="00960F17" w:rsidTr="002E6F58">
        <w:trPr>
          <w:cantSplit/>
          <w:trHeight w:val="70"/>
        </w:trPr>
        <w:tc>
          <w:tcPr>
            <w:tcW w:w="4860" w:type="dxa"/>
          </w:tcPr>
          <w:p w:rsidR="00120DDB" w:rsidRDefault="00BD000D" w:rsidP="00A80A51">
            <w:pPr>
              <w:rPr>
                <w:bCs/>
                <w:iCs/>
                <w:sz w:val="28"/>
                <w:szCs w:val="28"/>
              </w:rPr>
            </w:pPr>
            <w:r>
              <w:rPr>
                <w:bCs/>
                <w:iCs/>
                <w:sz w:val="28"/>
                <w:szCs w:val="28"/>
              </w:rPr>
              <w:t>Шаркова</w:t>
            </w:r>
          </w:p>
          <w:p w:rsidR="00BD000D" w:rsidRDefault="00BD000D" w:rsidP="00A80A51">
            <w:pPr>
              <w:rPr>
                <w:bCs/>
                <w:iCs/>
                <w:sz w:val="28"/>
                <w:szCs w:val="28"/>
              </w:rPr>
            </w:pPr>
            <w:r>
              <w:rPr>
                <w:bCs/>
                <w:iCs/>
                <w:sz w:val="28"/>
                <w:szCs w:val="28"/>
              </w:rPr>
              <w:t>Ирина Сергеевна</w:t>
            </w:r>
          </w:p>
          <w:p w:rsidR="00B8210C" w:rsidRDefault="00B8210C" w:rsidP="00A80A51">
            <w:pPr>
              <w:rPr>
                <w:bCs/>
                <w:iCs/>
                <w:sz w:val="28"/>
                <w:szCs w:val="28"/>
              </w:rPr>
            </w:pPr>
          </w:p>
          <w:p w:rsidR="00B8210C" w:rsidRDefault="00B8210C" w:rsidP="00A80A51">
            <w:pPr>
              <w:rPr>
                <w:bCs/>
                <w:iCs/>
                <w:sz w:val="28"/>
                <w:szCs w:val="28"/>
              </w:rPr>
            </w:pPr>
          </w:p>
          <w:p w:rsidR="00B8210C" w:rsidRDefault="00B8210C" w:rsidP="00A80A51">
            <w:pPr>
              <w:rPr>
                <w:bCs/>
                <w:iCs/>
                <w:sz w:val="28"/>
                <w:szCs w:val="28"/>
              </w:rPr>
            </w:pPr>
          </w:p>
          <w:p w:rsidR="00B8210C" w:rsidRDefault="00E560AB" w:rsidP="00A80A51">
            <w:pPr>
              <w:rPr>
                <w:bCs/>
                <w:iCs/>
                <w:sz w:val="28"/>
                <w:szCs w:val="28"/>
              </w:rPr>
            </w:pPr>
            <w:r>
              <w:rPr>
                <w:bCs/>
                <w:iCs/>
                <w:sz w:val="28"/>
                <w:szCs w:val="28"/>
              </w:rPr>
              <w:t>Сидненко</w:t>
            </w:r>
          </w:p>
          <w:p w:rsidR="00B8210C" w:rsidRDefault="00E560AB" w:rsidP="00A80A51">
            <w:pPr>
              <w:rPr>
                <w:bCs/>
                <w:iCs/>
                <w:sz w:val="28"/>
                <w:szCs w:val="28"/>
              </w:rPr>
            </w:pPr>
            <w:r>
              <w:rPr>
                <w:bCs/>
                <w:iCs/>
                <w:sz w:val="28"/>
                <w:szCs w:val="28"/>
              </w:rPr>
              <w:t>Татьяна Андреевна</w:t>
            </w:r>
          </w:p>
          <w:p w:rsidR="00B8210C" w:rsidRDefault="00B8210C" w:rsidP="00A80A51">
            <w:pPr>
              <w:rPr>
                <w:bCs/>
                <w:iCs/>
                <w:sz w:val="28"/>
                <w:szCs w:val="28"/>
              </w:rPr>
            </w:pPr>
          </w:p>
          <w:p w:rsidR="00B8210C" w:rsidRDefault="00B8210C" w:rsidP="00A80A51">
            <w:pPr>
              <w:rPr>
                <w:bCs/>
                <w:iCs/>
                <w:sz w:val="28"/>
                <w:szCs w:val="28"/>
              </w:rPr>
            </w:pPr>
          </w:p>
          <w:p w:rsidR="00B8210C" w:rsidRDefault="00B8210C" w:rsidP="00A80A51">
            <w:pPr>
              <w:rPr>
                <w:bCs/>
                <w:iCs/>
                <w:sz w:val="28"/>
                <w:szCs w:val="28"/>
              </w:rPr>
            </w:pPr>
          </w:p>
          <w:p w:rsidR="00B8210C" w:rsidRDefault="00B8210C" w:rsidP="00A80A51">
            <w:pPr>
              <w:rPr>
                <w:bCs/>
                <w:iCs/>
                <w:sz w:val="28"/>
                <w:szCs w:val="28"/>
              </w:rPr>
            </w:pPr>
            <w:r>
              <w:rPr>
                <w:bCs/>
                <w:iCs/>
                <w:sz w:val="28"/>
                <w:szCs w:val="28"/>
              </w:rPr>
              <w:t xml:space="preserve">Матусар </w:t>
            </w:r>
          </w:p>
          <w:p w:rsidR="00B8210C" w:rsidRDefault="00B8210C" w:rsidP="00A80A51">
            <w:pPr>
              <w:rPr>
                <w:bCs/>
                <w:iCs/>
                <w:sz w:val="28"/>
                <w:szCs w:val="28"/>
              </w:rPr>
            </w:pPr>
            <w:r>
              <w:rPr>
                <w:bCs/>
                <w:iCs/>
                <w:sz w:val="28"/>
                <w:szCs w:val="28"/>
              </w:rPr>
              <w:t>Людмила Генриховна</w:t>
            </w:r>
          </w:p>
        </w:tc>
        <w:tc>
          <w:tcPr>
            <w:tcW w:w="4708" w:type="dxa"/>
          </w:tcPr>
          <w:p w:rsidR="00960F17" w:rsidRDefault="00DA0353" w:rsidP="00DA0353">
            <w:pPr>
              <w:rPr>
                <w:sz w:val="28"/>
              </w:rPr>
            </w:pPr>
            <w:r>
              <w:rPr>
                <w:sz w:val="28"/>
              </w:rPr>
              <w:t>-начальник</w:t>
            </w:r>
            <w:r w:rsidR="0057561E">
              <w:rPr>
                <w:sz w:val="28"/>
              </w:rPr>
              <w:t xml:space="preserve"> юридического </w:t>
            </w:r>
            <w:r w:rsidR="00120DDB">
              <w:rPr>
                <w:sz w:val="28"/>
              </w:rPr>
              <w:t>отдела администрации Курганинского городского поселения Курганинского района</w:t>
            </w:r>
            <w:r w:rsidR="009B2D58">
              <w:rPr>
                <w:sz w:val="28"/>
              </w:rPr>
              <w:t>;</w:t>
            </w:r>
          </w:p>
          <w:p w:rsidR="00B8210C" w:rsidRDefault="00B8210C" w:rsidP="00DA0353">
            <w:pPr>
              <w:rPr>
                <w:sz w:val="28"/>
              </w:rPr>
            </w:pPr>
          </w:p>
          <w:p w:rsidR="00B8210C" w:rsidRDefault="00B8210C" w:rsidP="00DA0353">
            <w:pPr>
              <w:rPr>
                <w:sz w:val="28"/>
              </w:rPr>
            </w:pPr>
            <w:r>
              <w:rPr>
                <w:sz w:val="28"/>
              </w:rPr>
              <w:t>-начальник общего отдела</w:t>
            </w:r>
          </w:p>
          <w:p w:rsidR="00B8210C" w:rsidRDefault="00B8210C" w:rsidP="00DA0353">
            <w:pPr>
              <w:rPr>
                <w:sz w:val="28"/>
              </w:rPr>
            </w:pPr>
            <w:r>
              <w:rPr>
                <w:sz w:val="28"/>
              </w:rPr>
              <w:t>администрации Курганинского городского поселения Курганинского района;</w:t>
            </w:r>
          </w:p>
          <w:p w:rsidR="00B8210C" w:rsidRDefault="00B8210C" w:rsidP="00DA0353">
            <w:pPr>
              <w:rPr>
                <w:sz w:val="28"/>
              </w:rPr>
            </w:pPr>
          </w:p>
          <w:p w:rsidR="00B8210C" w:rsidRDefault="00B8210C" w:rsidP="00B8210C">
            <w:pPr>
              <w:rPr>
                <w:sz w:val="28"/>
              </w:rPr>
            </w:pPr>
            <w:r>
              <w:rPr>
                <w:sz w:val="28"/>
              </w:rPr>
              <w:t>-начальник  отдела по вопросам ЖКХ</w:t>
            </w:r>
          </w:p>
          <w:p w:rsidR="00B8210C" w:rsidRDefault="00B8210C" w:rsidP="00B8210C">
            <w:pPr>
              <w:rPr>
                <w:sz w:val="28"/>
              </w:rPr>
            </w:pPr>
            <w:r>
              <w:rPr>
                <w:sz w:val="28"/>
              </w:rPr>
              <w:t>администрации Курганинского городского поселения Курганинского района;</w:t>
            </w:r>
          </w:p>
          <w:p w:rsidR="00B8210C" w:rsidRDefault="00B8210C" w:rsidP="00DA0353">
            <w:pPr>
              <w:rPr>
                <w:sz w:val="28"/>
              </w:rPr>
            </w:pPr>
          </w:p>
        </w:tc>
      </w:tr>
      <w:tr w:rsidR="00120DDB" w:rsidTr="002E6F58">
        <w:trPr>
          <w:cantSplit/>
          <w:trHeight w:val="974"/>
        </w:trPr>
        <w:tc>
          <w:tcPr>
            <w:tcW w:w="4860" w:type="dxa"/>
          </w:tcPr>
          <w:p w:rsidR="00120DDB" w:rsidRDefault="00CA715C" w:rsidP="005B07FA">
            <w:pPr>
              <w:rPr>
                <w:bCs/>
                <w:iCs/>
                <w:sz w:val="28"/>
                <w:szCs w:val="28"/>
              </w:rPr>
            </w:pPr>
            <w:r>
              <w:rPr>
                <w:bCs/>
                <w:iCs/>
                <w:sz w:val="28"/>
                <w:szCs w:val="28"/>
              </w:rPr>
              <w:t>Титаренко</w:t>
            </w:r>
          </w:p>
          <w:p w:rsidR="00120DDB" w:rsidRDefault="00CA715C" w:rsidP="00E72236">
            <w:pPr>
              <w:rPr>
                <w:bCs/>
                <w:iCs/>
                <w:sz w:val="28"/>
                <w:szCs w:val="28"/>
              </w:rPr>
            </w:pPr>
            <w:r>
              <w:rPr>
                <w:bCs/>
                <w:iCs/>
                <w:sz w:val="28"/>
                <w:szCs w:val="28"/>
              </w:rPr>
              <w:t>Людмила Владимировна</w:t>
            </w:r>
          </w:p>
        </w:tc>
        <w:tc>
          <w:tcPr>
            <w:tcW w:w="4708" w:type="dxa"/>
          </w:tcPr>
          <w:p w:rsidR="00120DDB" w:rsidRDefault="00120DDB" w:rsidP="005B07FA">
            <w:pPr>
              <w:rPr>
                <w:sz w:val="28"/>
              </w:rPr>
            </w:pPr>
            <w:r>
              <w:rPr>
                <w:bCs/>
                <w:iCs/>
                <w:sz w:val="28"/>
                <w:szCs w:val="28"/>
              </w:rPr>
              <w:t xml:space="preserve">- депутат Совета </w:t>
            </w:r>
            <w:r>
              <w:rPr>
                <w:sz w:val="28"/>
              </w:rPr>
              <w:t>Курганинского городского поселения Курганинского района;</w:t>
            </w:r>
          </w:p>
          <w:p w:rsidR="002E6F58" w:rsidRPr="00F04C5F" w:rsidRDefault="002E6F58" w:rsidP="005B07FA">
            <w:pPr>
              <w:rPr>
                <w:sz w:val="28"/>
              </w:rPr>
            </w:pPr>
          </w:p>
          <w:p w:rsidR="00011E37" w:rsidRPr="00F04C5F" w:rsidRDefault="00011E37" w:rsidP="005B07FA">
            <w:pPr>
              <w:rPr>
                <w:sz w:val="28"/>
              </w:rPr>
            </w:pPr>
          </w:p>
        </w:tc>
      </w:tr>
      <w:tr w:rsidR="00DA0353" w:rsidTr="002E6F58">
        <w:trPr>
          <w:cantSplit/>
          <w:trHeight w:val="897"/>
        </w:trPr>
        <w:tc>
          <w:tcPr>
            <w:tcW w:w="4860" w:type="dxa"/>
          </w:tcPr>
          <w:p w:rsidR="00DA0353" w:rsidRDefault="00DA0353" w:rsidP="005B07FA">
            <w:pPr>
              <w:rPr>
                <w:bCs/>
                <w:iCs/>
                <w:sz w:val="28"/>
                <w:szCs w:val="28"/>
              </w:rPr>
            </w:pPr>
            <w:r>
              <w:rPr>
                <w:bCs/>
                <w:iCs/>
                <w:sz w:val="28"/>
                <w:szCs w:val="28"/>
              </w:rPr>
              <w:lastRenderedPageBreak/>
              <w:t>Мискарян</w:t>
            </w:r>
          </w:p>
          <w:p w:rsidR="00DA0353" w:rsidRDefault="00DA0353" w:rsidP="005B07FA">
            <w:pPr>
              <w:rPr>
                <w:bCs/>
                <w:iCs/>
                <w:sz w:val="28"/>
                <w:szCs w:val="28"/>
              </w:rPr>
            </w:pPr>
            <w:r>
              <w:rPr>
                <w:bCs/>
                <w:iCs/>
                <w:sz w:val="28"/>
                <w:szCs w:val="28"/>
              </w:rPr>
              <w:t>Андроник Лазаревич</w:t>
            </w:r>
          </w:p>
        </w:tc>
        <w:tc>
          <w:tcPr>
            <w:tcW w:w="4708" w:type="dxa"/>
          </w:tcPr>
          <w:p w:rsidR="00B8210C" w:rsidRDefault="00DA0353" w:rsidP="005B07FA">
            <w:pPr>
              <w:rPr>
                <w:bCs/>
                <w:iCs/>
                <w:sz w:val="28"/>
                <w:szCs w:val="28"/>
              </w:rPr>
            </w:pPr>
            <w:r>
              <w:rPr>
                <w:bCs/>
                <w:iCs/>
                <w:sz w:val="28"/>
                <w:szCs w:val="28"/>
              </w:rPr>
              <w:t xml:space="preserve">-депутат Совета </w:t>
            </w:r>
            <w:r w:rsidRPr="00DA0353">
              <w:rPr>
                <w:bCs/>
                <w:iCs/>
                <w:sz w:val="28"/>
                <w:szCs w:val="28"/>
              </w:rPr>
              <w:t>Курганинского городского поселения Курганинского района;</w:t>
            </w:r>
          </w:p>
          <w:p w:rsidR="002E6F58" w:rsidRDefault="002E6F58" w:rsidP="005B07FA">
            <w:pPr>
              <w:rPr>
                <w:bCs/>
                <w:iCs/>
                <w:sz w:val="28"/>
                <w:szCs w:val="28"/>
              </w:rPr>
            </w:pPr>
          </w:p>
        </w:tc>
      </w:tr>
      <w:tr w:rsidR="00DA0353" w:rsidTr="002E6F58">
        <w:trPr>
          <w:cantSplit/>
          <w:trHeight w:val="897"/>
        </w:trPr>
        <w:tc>
          <w:tcPr>
            <w:tcW w:w="4860" w:type="dxa"/>
          </w:tcPr>
          <w:p w:rsidR="002E6F58" w:rsidRDefault="00B8210C" w:rsidP="005B07FA">
            <w:pPr>
              <w:rPr>
                <w:bCs/>
                <w:iCs/>
                <w:sz w:val="28"/>
                <w:szCs w:val="28"/>
              </w:rPr>
            </w:pPr>
            <w:r>
              <w:rPr>
                <w:bCs/>
                <w:iCs/>
                <w:sz w:val="28"/>
                <w:szCs w:val="28"/>
              </w:rPr>
              <w:t xml:space="preserve">                                                          </w:t>
            </w:r>
          </w:p>
          <w:p w:rsidR="00DA0353" w:rsidRDefault="00CA715C" w:rsidP="005B07FA">
            <w:pPr>
              <w:rPr>
                <w:bCs/>
                <w:iCs/>
                <w:sz w:val="28"/>
                <w:szCs w:val="28"/>
              </w:rPr>
            </w:pPr>
            <w:r>
              <w:rPr>
                <w:bCs/>
                <w:iCs/>
                <w:sz w:val="28"/>
                <w:szCs w:val="28"/>
              </w:rPr>
              <w:t>Стольный</w:t>
            </w:r>
          </w:p>
          <w:p w:rsidR="00DA0353" w:rsidRDefault="00CA715C" w:rsidP="005B07FA">
            <w:pPr>
              <w:rPr>
                <w:bCs/>
                <w:iCs/>
                <w:sz w:val="28"/>
                <w:szCs w:val="28"/>
              </w:rPr>
            </w:pPr>
            <w:r>
              <w:rPr>
                <w:bCs/>
                <w:iCs/>
                <w:sz w:val="28"/>
                <w:szCs w:val="28"/>
              </w:rPr>
              <w:t>Артем Александрович</w:t>
            </w:r>
          </w:p>
        </w:tc>
        <w:tc>
          <w:tcPr>
            <w:tcW w:w="4708" w:type="dxa"/>
          </w:tcPr>
          <w:p w:rsidR="002E6F58" w:rsidRDefault="002E6F58" w:rsidP="005B07FA">
            <w:pPr>
              <w:rPr>
                <w:bCs/>
                <w:iCs/>
                <w:sz w:val="28"/>
                <w:szCs w:val="28"/>
              </w:rPr>
            </w:pPr>
          </w:p>
          <w:p w:rsidR="00DA0353" w:rsidRPr="00DA0353" w:rsidRDefault="00DA0353" w:rsidP="005B07FA">
            <w:pPr>
              <w:rPr>
                <w:bCs/>
                <w:iCs/>
                <w:sz w:val="28"/>
                <w:szCs w:val="28"/>
              </w:rPr>
            </w:pPr>
            <w:r>
              <w:rPr>
                <w:bCs/>
                <w:iCs/>
                <w:sz w:val="28"/>
                <w:szCs w:val="28"/>
              </w:rPr>
              <w:t xml:space="preserve">-депутат Совета </w:t>
            </w:r>
            <w:r w:rsidRPr="00DA0353">
              <w:rPr>
                <w:bCs/>
                <w:iCs/>
                <w:sz w:val="28"/>
                <w:szCs w:val="28"/>
              </w:rPr>
              <w:t>Курганинского городского поселения Курганинского района;</w:t>
            </w:r>
          </w:p>
          <w:p w:rsidR="00DA0353" w:rsidRDefault="00DA0353" w:rsidP="005B07FA">
            <w:pPr>
              <w:rPr>
                <w:bCs/>
                <w:iCs/>
                <w:sz w:val="28"/>
                <w:szCs w:val="28"/>
              </w:rPr>
            </w:pPr>
          </w:p>
        </w:tc>
      </w:tr>
    </w:tbl>
    <w:p w:rsidR="008B6B62" w:rsidRDefault="00D139DB" w:rsidP="00960F17">
      <w:pPr>
        <w:pStyle w:val="a3"/>
        <w:rPr>
          <w:rFonts w:ascii="Times New Roman" w:hAnsi="Times New Roman"/>
          <w:sz w:val="28"/>
        </w:rPr>
      </w:pPr>
      <w:r>
        <w:rPr>
          <w:rFonts w:ascii="Times New Roman" w:hAnsi="Times New Roman"/>
          <w:sz w:val="28"/>
        </w:rPr>
        <w:tab/>
      </w:r>
    </w:p>
    <w:p w:rsidR="00960F17" w:rsidRDefault="00960F17" w:rsidP="00960F17">
      <w:pPr>
        <w:pStyle w:val="a3"/>
        <w:rPr>
          <w:rFonts w:ascii="Times New Roman" w:hAnsi="Times New Roman"/>
          <w:sz w:val="28"/>
        </w:rPr>
      </w:pPr>
    </w:p>
    <w:p w:rsidR="008B6B62" w:rsidRDefault="00E560AB" w:rsidP="00960F17">
      <w:pPr>
        <w:pStyle w:val="a3"/>
        <w:rPr>
          <w:rFonts w:ascii="Times New Roman" w:hAnsi="Times New Roman"/>
          <w:sz w:val="28"/>
        </w:rPr>
      </w:pPr>
      <w:r>
        <w:rPr>
          <w:rFonts w:ascii="Times New Roman" w:hAnsi="Times New Roman"/>
          <w:sz w:val="28"/>
        </w:rPr>
        <w:t>Г</w:t>
      </w:r>
      <w:r w:rsidR="00482D23">
        <w:rPr>
          <w:rFonts w:ascii="Times New Roman" w:hAnsi="Times New Roman"/>
          <w:sz w:val="28"/>
        </w:rPr>
        <w:t>лав</w:t>
      </w:r>
      <w:r>
        <w:rPr>
          <w:rFonts w:ascii="Times New Roman" w:hAnsi="Times New Roman"/>
          <w:sz w:val="28"/>
        </w:rPr>
        <w:t>а</w:t>
      </w:r>
      <w:r w:rsidR="008B6B62">
        <w:rPr>
          <w:rFonts w:ascii="Times New Roman" w:hAnsi="Times New Roman"/>
          <w:sz w:val="28"/>
        </w:rPr>
        <w:t xml:space="preserve"> Курганинского городского поселения</w:t>
      </w:r>
    </w:p>
    <w:p w:rsidR="008B6B62" w:rsidRDefault="008B6B62" w:rsidP="00960F17">
      <w:pPr>
        <w:pStyle w:val="a3"/>
        <w:rPr>
          <w:rFonts w:ascii="Times New Roman" w:hAnsi="Times New Roman"/>
          <w:sz w:val="28"/>
        </w:rPr>
      </w:pPr>
      <w:r>
        <w:rPr>
          <w:rFonts w:ascii="Times New Roman" w:hAnsi="Times New Roman"/>
          <w:sz w:val="28"/>
        </w:rPr>
        <w:t xml:space="preserve">Курганинского района                                       </w:t>
      </w:r>
      <w:r w:rsidR="00011E37" w:rsidRPr="00F04C5F">
        <w:rPr>
          <w:rFonts w:ascii="Times New Roman" w:hAnsi="Times New Roman"/>
          <w:sz w:val="28"/>
        </w:rPr>
        <w:t xml:space="preserve">          </w:t>
      </w:r>
      <w:r>
        <w:rPr>
          <w:rFonts w:ascii="Times New Roman" w:hAnsi="Times New Roman"/>
          <w:sz w:val="28"/>
        </w:rPr>
        <w:t xml:space="preserve">     </w:t>
      </w:r>
      <w:r w:rsidR="00482D23">
        <w:rPr>
          <w:rFonts w:ascii="Times New Roman" w:hAnsi="Times New Roman"/>
          <w:sz w:val="28"/>
        </w:rPr>
        <w:t xml:space="preserve">  </w:t>
      </w:r>
      <w:r w:rsidR="006F4C7D">
        <w:rPr>
          <w:rFonts w:ascii="Times New Roman" w:hAnsi="Times New Roman"/>
          <w:sz w:val="28"/>
        </w:rPr>
        <w:t xml:space="preserve">                  </w:t>
      </w:r>
      <w:r w:rsidR="00704CFA">
        <w:rPr>
          <w:rFonts w:ascii="Times New Roman" w:hAnsi="Times New Roman"/>
          <w:sz w:val="28"/>
        </w:rPr>
        <w:t xml:space="preserve"> </w:t>
      </w:r>
      <w:r w:rsidR="006F4C7D">
        <w:rPr>
          <w:rFonts w:ascii="Times New Roman" w:hAnsi="Times New Roman"/>
          <w:sz w:val="28"/>
        </w:rPr>
        <w:t xml:space="preserve"> </w:t>
      </w:r>
      <w:r w:rsidR="00E560AB">
        <w:rPr>
          <w:rFonts w:ascii="Times New Roman" w:hAnsi="Times New Roman"/>
          <w:sz w:val="28"/>
        </w:rPr>
        <w:t>В.П. Руденко</w:t>
      </w:r>
    </w:p>
    <w:p w:rsidR="00E560AB" w:rsidRDefault="00E560AB" w:rsidP="00960F17">
      <w:pPr>
        <w:pStyle w:val="a3"/>
        <w:ind w:left="5103"/>
        <w:jc w:val="center"/>
        <w:rPr>
          <w:rFonts w:ascii="Times New Roman" w:hAnsi="Times New Roman"/>
          <w:sz w:val="28"/>
        </w:rPr>
      </w:pPr>
    </w:p>
    <w:p w:rsidR="00356122" w:rsidRDefault="00356122"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Default="00D5521B" w:rsidP="00960F17">
      <w:pPr>
        <w:pStyle w:val="a3"/>
        <w:ind w:left="5103"/>
        <w:jc w:val="center"/>
        <w:rPr>
          <w:rFonts w:ascii="Times New Roman" w:hAnsi="Times New Roman"/>
          <w:sz w:val="28"/>
        </w:rPr>
      </w:pPr>
    </w:p>
    <w:p w:rsidR="00D5521B" w:rsidRPr="00011E37" w:rsidRDefault="00D5521B" w:rsidP="00960F17">
      <w:pPr>
        <w:pStyle w:val="a3"/>
        <w:ind w:left="5103"/>
        <w:jc w:val="center"/>
        <w:rPr>
          <w:rFonts w:ascii="Times New Roman" w:hAnsi="Times New Roman"/>
          <w:sz w:val="28"/>
        </w:rPr>
      </w:pPr>
    </w:p>
    <w:p w:rsidR="00271711" w:rsidRPr="00011E37" w:rsidRDefault="00271711" w:rsidP="00960F17">
      <w:pPr>
        <w:pStyle w:val="a3"/>
        <w:ind w:left="5103"/>
        <w:jc w:val="center"/>
        <w:rPr>
          <w:rFonts w:ascii="Times New Roman" w:hAnsi="Times New Roman"/>
          <w:sz w:val="28"/>
        </w:rPr>
      </w:pPr>
    </w:p>
    <w:p w:rsidR="00271711" w:rsidRPr="00011E37" w:rsidRDefault="00271711" w:rsidP="00960F17">
      <w:pPr>
        <w:pStyle w:val="a3"/>
        <w:ind w:left="5103"/>
        <w:jc w:val="center"/>
        <w:rPr>
          <w:rFonts w:ascii="Times New Roman" w:hAnsi="Times New Roman"/>
          <w:sz w:val="28"/>
        </w:rPr>
      </w:pPr>
    </w:p>
    <w:p w:rsidR="00D5521B" w:rsidRPr="00011E37" w:rsidRDefault="00D5521B" w:rsidP="00960F17">
      <w:pPr>
        <w:pStyle w:val="a3"/>
        <w:ind w:left="5103"/>
        <w:jc w:val="center"/>
        <w:rPr>
          <w:rFonts w:ascii="Times New Roman" w:hAnsi="Times New Roman"/>
          <w:sz w:val="28"/>
        </w:rPr>
      </w:pPr>
    </w:p>
    <w:p w:rsidR="00271711" w:rsidRPr="00011E37" w:rsidRDefault="00271711" w:rsidP="00960F17">
      <w:pPr>
        <w:pStyle w:val="a3"/>
        <w:ind w:left="5103"/>
        <w:jc w:val="center"/>
        <w:rPr>
          <w:rFonts w:ascii="Times New Roman" w:hAnsi="Times New Roman"/>
          <w:sz w:val="28"/>
        </w:rPr>
      </w:pPr>
    </w:p>
    <w:p w:rsidR="00271711" w:rsidRPr="00011E37" w:rsidRDefault="00271711" w:rsidP="00960F17">
      <w:pPr>
        <w:pStyle w:val="a3"/>
        <w:ind w:left="5103"/>
        <w:jc w:val="center"/>
        <w:rPr>
          <w:rFonts w:ascii="Times New Roman" w:hAnsi="Times New Roman"/>
          <w:sz w:val="28"/>
        </w:rPr>
      </w:pPr>
    </w:p>
    <w:p w:rsidR="00271711" w:rsidRPr="00011E37" w:rsidRDefault="00271711" w:rsidP="00960F17">
      <w:pPr>
        <w:pStyle w:val="a3"/>
        <w:ind w:left="5103"/>
        <w:jc w:val="center"/>
        <w:rPr>
          <w:rFonts w:ascii="Times New Roman" w:hAnsi="Times New Roman"/>
          <w:sz w:val="28"/>
        </w:rPr>
      </w:pPr>
    </w:p>
    <w:p w:rsidR="00271711" w:rsidRPr="00011E37" w:rsidRDefault="00271711" w:rsidP="00960F17">
      <w:pPr>
        <w:pStyle w:val="a3"/>
        <w:ind w:left="5103"/>
        <w:jc w:val="center"/>
        <w:rPr>
          <w:rFonts w:ascii="Times New Roman" w:hAnsi="Times New Roman"/>
          <w:sz w:val="28"/>
        </w:rPr>
      </w:pPr>
    </w:p>
    <w:p w:rsidR="00960F17" w:rsidRDefault="00960F17" w:rsidP="00960F17">
      <w:pPr>
        <w:pStyle w:val="a3"/>
        <w:ind w:left="5103"/>
        <w:jc w:val="center"/>
        <w:rPr>
          <w:rFonts w:ascii="Times New Roman" w:hAnsi="Times New Roman"/>
          <w:sz w:val="28"/>
        </w:rPr>
      </w:pPr>
      <w:r>
        <w:rPr>
          <w:rFonts w:ascii="Times New Roman" w:hAnsi="Times New Roman"/>
          <w:sz w:val="28"/>
        </w:rPr>
        <w:lastRenderedPageBreak/>
        <w:t>ПРИЛОЖЕНИЕ №</w:t>
      </w:r>
      <w:r w:rsidR="00993878">
        <w:rPr>
          <w:rFonts w:ascii="Times New Roman" w:hAnsi="Times New Roman"/>
          <w:sz w:val="28"/>
        </w:rPr>
        <w:t xml:space="preserve"> </w:t>
      </w:r>
      <w:r w:rsidR="00CA715C">
        <w:rPr>
          <w:rFonts w:ascii="Times New Roman" w:hAnsi="Times New Roman"/>
          <w:sz w:val="28"/>
        </w:rPr>
        <w:t>3</w:t>
      </w:r>
    </w:p>
    <w:p w:rsidR="0043423A" w:rsidRDefault="0043423A" w:rsidP="00960F17">
      <w:pPr>
        <w:pStyle w:val="a3"/>
        <w:ind w:left="5103"/>
        <w:jc w:val="center"/>
        <w:rPr>
          <w:rFonts w:ascii="Times New Roman" w:hAnsi="Times New Roman"/>
          <w:sz w:val="28"/>
        </w:rPr>
      </w:pPr>
    </w:p>
    <w:p w:rsidR="00960F17" w:rsidRDefault="00960F17" w:rsidP="00960F17">
      <w:pPr>
        <w:pStyle w:val="a3"/>
        <w:ind w:left="5103"/>
        <w:jc w:val="center"/>
        <w:rPr>
          <w:rFonts w:ascii="Times New Roman" w:hAnsi="Times New Roman"/>
          <w:sz w:val="28"/>
        </w:rPr>
      </w:pPr>
      <w:r>
        <w:rPr>
          <w:rFonts w:ascii="Times New Roman" w:hAnsi="Times New Roman"/>
          <w:sz w:val="28"/>
        </w:rPr>
        <w:t xml:space="preserve">к решению Совета </w:t>
      </w:r>
    </w:p>
    <w:p w:rsidR="00960F17" w:rsidRDefault="00960F17" w:rsidP="00960F17">
      <w:pPr>
        <w:pStyle w:val="a3"/>
        <w:ind w:left="5103"/>
        <w:jc w:val="center"/>
        <w:rPr>
          <w:rFonts w:ascii="Times New Roman" w:hAnsi="Times New Roman"/>
          <w:sz w:val="28"/>
        </w:rPr>
      </w:pPr>
      <w:r>
        <w:rPr>
          <w:rFonts w:ascii="Times New Roman" w:hAnsi="Times New Roman"/>
          <w:sz w:val="28"/>
        </w:rPr>
        <w:t>Курганинского городского поселения</w:t>
      </w:r>
    </w:p>
    <w:p w:rsidR="00960F17" w:rsidRDefault="00960F17" w:rsidP="00960F17">
      <w:pPr>
        <w:pStyle w:val="a3"/>
        <w:ind w:left="5103"/>
        <w:jc w:val="center"/>
        <w:rPr>
          <w:rFonts w:ascii="Times New Roman" w:hAnsi="Times New Roman"/>
          <w:sz w:val="28"/>
        </w:rPr>
      </w:pPr>
      <w:r>
        <w:rPr>
          <w:rFonts w:ascii="Times New Roman" w:hAnsi="Times New Roman"/>
          <w:sz w:val="28"/>
        </w:rPr>
        <w:t>Курганинского района</w:t>
      </w:r>
    </w:p>
    <w:p w:rsidR="008A2035" w:rsidRDefault="008A2035" w:rsidP="008A2035">
      <w:pPr>
        <w:pStyle w:val="a3"/>
        <w:jc w:val="center"/>
        <w:rPr>
          <w:rFonts w:ascii="Times New Roman" w:hAnsi="Times New Roman"/>
          <w:sz w:val="28"/>
        </w:rPr>
      </w:pPr>
      <w:r>
        <w:rPr>
          <w:rFonts w:ascii="Times New Roman" w:hAnsi="Times New Roman"/>
          <w:sz w:val="28"/>
        </w:rPr>
        <w:t xml:space="preserve">                                                                    от </w:t>
      </w:r>
      <w:r w:rsidR="006C436D">
        <w:rPr>
          <w:rFonts w:ascii="Times New Roman" w:hAnsi="Times New Roman"/>
          <w:sz w:val="28"/>
        </w:rPr>
        <w:t>15.04.</w:t>
      </w:r>
      <w:r w:rsidRPr="00F04C5F">
        <w:rPr>
          <w:rFonts w:ascii="Times New Roman" w:hAnsi="Times New Roman"/>
          <w:sz w:val="28"/>
        </w:rPr>
        <w:t>202</w:t>
      </w:r>
      <w:r w:rsidR="006C436D">
        <w:rPr>
          <w:rFonts w:ascii="Times New Roman" w:hAnsi="Times New Roman"/>
          <w:sz w:val="28"/>
        </w:rPr>
        <w:t>1</w:t>
      </w:r>
      <w:r w:rsidR="00682A80">
        <w:rPr>
          <w:rFonts w:ascii="Times New Roman" w:hAnsi="Times New Roman"/>
          <w:sz w:val="28"/>
        </w:rPr>
        <w:t xml:space="preserve"> </w:t>
      </w:r>
      <w:r>
        <w:rPr>
          <w:rFonts w:ascii="Times New Roman" w:hAnsi="Times New Roman"/>
          <w:sz w:val="28"/>
        </w:rPr>
        <w:t xml:space="preserve">года №  </w:t>
      </w:r>
      <w:r w:rsidR="00682A80">
        <w:rPr>
          <w:rFonts w:ascii="Times New Roman" w:hAnsi="Times New Roman"/>
          <w:sz w:val="28"/>
        </w:rPr>
        <w:t>106</w:t>
      </w:r>
      <w:r>
        <w:rPr>
          <w:rFonts w:ascii="Times New Roman" w:hAnsi="Times New Roman"/>
          <w:sz w:val="28"/>
        </w:rPr>
        <w:t xml:space="preserve">                                                                                                                     </w:t>
      </w:r>
    </w:p>
    <w:p w:rsidR="00960F17" w:rsidRDefault="00960F17" w:rsidP="00960F17">
      <w:pPr>
        <w:pStyle w:val="a3"/>
        <w:ind w:firstLine="851"/>
        <w:jc w:val="both"/>
        <w:rPr>
          <w:rFonts w:ascii="Times New Roman" w:hAnsi="Times New Roman"/>
          <w:sz w:val="28"/>
        </w:rPr>
      </w:pPr>
    </w:p>
    <w:p w:rsidR="00960F17" w:rsidRDefault="00960F17" w:rsidP="00960F17">
      <w:pPr>
        <w:pStyle w:val="a3"/>
        <w:tabs>
          <w:tab w:val="left" w:pos="5103"/>
        </w:tabs>
        <w:jc w:val="center"/>
        <w:rPr>
          <w:rFonts w:ascii="Times New Roman" w:hAnsi="Times New Roman"/>
          <w:sz w:val="28"/>
        </w:rPr>
      </w:pPr>
    </w:p>
    <w:p w:rsidR="00960F17" w:rsidRDefault="00960F17" w:rsidP="00960F17">
      <w:pPr>
        <w:pStyle w:val="a3"/>
        <w:tabs>
          <w:tab w:val="left" w:pos="5103"/>
        </w:tabs>
        <w:jc w:val="center"/>
        <w:rPr>
          <w:rFonts w:ascii="Times New Roman" w:hAnsi="Times New Roman"/>
          <w:sz w:val="28"/>
        </w:rPr>
      </w:pPr>
    </w:p>
    <w:p w:rsidR="00960F17" w:rsidRDefault="00960F17" w:rsidP="00960F17">
      <w:pPr>
        <w:pStyle w:val="a3"/>
        <w:tabs>
          <w:tab w:val="left" w:pos="5103"/>
        </w:tabs>
        <w:jc w:val="center"/>
        <w:rPr>
          <w:rFonts w:ascii="Times New Roman" w:hAnsi="Times New Roman"/>
          <w:sz w:val="28"/>
        </w:rPr>
      </w:pPr>
    </w:p>
    <w:p w:rsidR="00960F17" w:rsidRPr="006C436D" w:rsidRDefault="00960F17" w:rsidP="00960F17">
      <w:pPr>
        <w:pStyle w:val="a3"/>
        <w:tabs>
          <w:tab w:val="left" w:pos="5103"/>
        </w:tabs>
        <w:jc w:val="center"/>
        <w:rPr>
          <w:rFonts w:ascii="Times New Roman" w:hAnsi="Times New Roman"/>
          <w:b/>
          <w:sz w:val="28"/>
        </w:rPr>
      </w:pPr>
      <w:r w:rsidRPr="006C436D">
        <w:rPr>
          <w:rFonts w:ascii="Times New Roman" w:hAnsi="Times New Roman"/>
          <w:b/>
          <w:sz w:val="28"/>
        </w:rPr>
        <w:t>ПОРЯДОК</w:t>
      </w:r>
    </w:p>
    <w:p w:rsidR="00960F17" w:rsidRPr="006C436D" w:rsidRDefault="00960F17" w:rsidP="00960F17">
      <w:pPr>
        <w:pStyle w:val="a3"/>
        <w:jc w:val="center"/>
        <w:rPr>
          <w:rFonts w:ascii="Times New Roman" w:hAnsi="Times New Roman"/>
          <w:b/>
          <w:sz w:val="28"/>
        </w:rPr>
      </w:pPr>
      <w:r w:rsidRPr="006C436D">
        <w:rPr>
          <w:rFonts w:ascii="Times New Roman" w:hAnsi="Times New Roman"/>
          <w:b/>
          <w:sz w:val="28"/>
        </w:rPr>
        <w:t xml:space="preserve">учета предложений и участия граждан в обсуждении </w:t>
      </w:r>
    </w:p>
    <w:p w:rsidR="00960F17" w:rsidRPr="006C436D" w:rsidRDefault="0061526D" w:rsidP="00960F17">
      <w:pPr>
        <w:pStyle w:val="a3"/>
        <w:jc w:val="center"/>
        <w:rPr>
          <w:rFonts w:ascii="Times New Roman" w:hAnsi="Times New Roman"/>
          <w:b/>
          <w:sz w:val="28"/>
        </w:rPr>
      </w:pPr>
      <w:r w:rsidRPr="006C436D">
        <w:rPr>
          <w:rFonts w:ascii="Times New Roman" w:hAnsi="Times New Roman"/>
          <w:b/>
          <w:sz w:val="28"/>
          <w:szCs w:val="28"/>
        </w:rPr>
        <w:t>проекта изменений и дополнений в Устав Курганинского городского поселения Курганинского района</w:t>
      </w:r>
      <w:r w:rsidRPr="006C436D">
        <w:rPr>
          <w:rFonts w:ascii="Times New Roman" w:hAnsi="Times New Roman"/>
          <w:b/>
          <w:sz w:val="28"/>
        </w:rPr>
        <w:t xml:space="preserve"> </w:t>
      </w:r>
    </w:p>
    <w:p w:rsidR="00960F17" w:rsidRDefault="00960F17" w:rsidP="00960F17">
      <w:pPr>
        <w:pStyle w:val="a3"/>
        <w:ind w:firstLine="851"/>
        <w:jc w:val="center"/>
        <w:rPr>
          <w:rFonts w:ascii="Times New Roman" w:hAnsi="Times New Roman"/>
          <w:sz w:val="28"/>
        </w:rPr>
      </w:pPr>
    </w:p>
    <w:p w:rsidR="00960F17" w:rsidRDefault="00960F17" w:rsidP="00960F17">
      <w:pPr>
        <w:pStyle w:val="a3"/>
        <w:ind w:firstLine="851"/>
        <w:jc w:val="center"/>
        <w:rPr>
          <w:rFonts w:ascii="Times New Roman" w:hAnsi="Times New Roman"/>
          <w:sz w:val="28"/>
        </w:rPr>
      </w:pPr>
    </w:p>
    <w:p w:rsidR="00960F17" w:rsidRDefault="00960F17" w:rsidP="00960F17">
      <w:pPr>
        <w:pStyle w:val="ConsNormal"/>
        <w:widowControl/>
        <w:ind w:firstLine="709"/>
        <w:jc w:val="both"/>
      </w:pPr>
      <w:r>
        <w:rPr>
          <w:rFonts w:ascii="Times New Roman" w:hAnsi="Times New Roman"/>
          <w:sz w:val="28"/>
        </w:rPr>
        <w:t>1. Население Курганинского городского поселения Курганинского района с момента опубликования (обнародования) проект</w:t>
      </w:r>
      <w:r w:rsidR="0061526D">
        <w:rPr>
          <w:rFonts w:ascii="Times New Roman" w:hAnsi="Times New Roman"/>
          <w:sz w:val="28"/>
        </w:rPr>
        <w:t>а</w:t>
      </w:r>
      <w:r w:rsidR="0061526D" w:rsidRPr="0061526D">
        <w:rPr>
          <w:sz w:val="28"/>
          <w:szCs w:val="28"/>
        </w:rPr>
        <w:t xml:space="preserve"> </w:t>
      </w:r>
      <w:r w:rsidR="0061526D" w:rsidRPr="0061526D">
        <w:rPr>
          <w:rFonts w:ascii="Times New Roman" w:hAnsi="Times New Roman"/>
          <w:sz w:val="28"/>
          <w:szCs w:val="28"/>
        </w:rPr>
        <w:t xml:space="preserve">изменений и дополнений </w:t>
      </w:r>
      <w:r w:rsidR="00EE4C4C" w:rsidRPr="00EE4C4C">
        <w:rPr>
          <w:rFonts w:ascii="Times New Roman" w:hAnsi="Times New Roman"/>
          <w:sz w:val="28"/>
          <w:szCs w:val="28"/>
        </w:rPr>
        <w:t xml:space="preserve">    </w:t>
      </w:r>
      <w:r w:rsidR="0061526D" w:rsidRPr="0061526D">
        <w:rPr>
          <w:rFonts w:ascii="Times New Roman" w:hAnsi="Times New Roman"/>
          <w:sz w:val="28"/>
          <w:szCs w:val="28"/>
        </w:rPr>
        <w:t>в Устав Курганинского городского поселения Курганинского района</w:t>
      </w:r>
      <w:r w:rsidRPr="0061526D">
        <w:rPr>
          <w:rFonts w:ascii="Times New Roman" w:hAnsi="Times New Roman"/>
          <w:sz w:val="28"/>
        </w:rPr>
        <w:t xml:space="preserve"> (в новой редакции) вправе участвовать в его</w:t>
      </w:r>
      <w:r>
        <w:rPr>
          <w:rFonts w:ascii="Times New Roman" w:hAnsi="Times New Roman"/>
          <w:sz w:val="28"/>
        </w:rPr>
        <w:t xml:space="preserve"> обсуждении в следующих формах:</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 xml:space="preserve">2) массового обсуждения проекта устава муниципального образования Курганинское городское поселение в порядке, предусмотренном настоящим Порядком; </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 xml:space="preserve">3) проведения </w:t>
      </w:r>
      <w:r w:rsidRPr="0061526D">
        <w:rPr>
          <w:rFonts w:ascii="Times New Roman" w:hAnsi="Times New Roman"/>
          <w:sz w:val="28"/>
        </w:rPr>
        <w:t xml:space="preserve">публичных слушаний по </w:t>
      </w:r>
      <w:r w:rsidR="0061526D" w:rsidRPr="0061526D">
        <w:rPr>
          <w:rFonts w:ascii="Times New Roman" w:hAnsi="Times New Roman"/>
          <w:sz w:val="28"/>
          <w:szCs w:val="28"/>
        </w:rPr>
        <w:t>проект</w:t>
      </w:r>
      <w:r w:rsidR="0061526D">
        <w:rPr>
          <w:rFonts w:ascii="Times New Roman" w:hAnsi="Times New Roman"/>
          <w:sz w:val="28"/>
          <w:szCs w:val="28"/>
        </w:rPr>
        <w:t>у</w:t>
      </w:r>
      <w:r w:rsidR="0061526D" w:rsidRPr="0061526D">
        <w:rPr>
          <w:rFonts w:ascii="Times New Roman" w:hAnsi="Times New Roman"/>
          <w:sz w:val="28"/>
          <w:szCs w:val="28"/>
        </w:rPr>
        <w:t xml:space="preserve"> изменений и дополнений в Устав Курганинского городского поселения Курганинского района</w:t>
      </w:r>
      <w:r>
        <w:rPr>
          <w:rFonts w:ascii="Times New Roman" w:hAnsi="Times New Roman"/>
          <w:sz w:val="28"/>
        </w:rPr>
        <w:t>;</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 xml:space="preserve">2. Предложения о дополнениях и (или) изменениях по опубликованному </w:t>
      </w:r>
      <w:r w:rsidR="0061526D" w:rsidRPr="0061526D">
        <w:rPr>
          <w:rFonts w:ascii="Times New Roman" w:hAnsi="Times New Roman"/>
          <w:sz w:val="28"/>
          <w:szCs w:val="28"/>
        </w:rPr>
        <w:t>проект</w:t>
      </w:r>
      <w:r w:rsidR="0061526D">
        <w:rPr>
          <w:rFonts w:ascii="Times New Roman" w:hAnsi="Times New Roman"/>
          <w:sz w:val="28"/>
          <w:szCs w:val="28"/>
        </w:rPr>
        <w:t>у</w:t>
      </w:r>
      <w:r w:rsidR="0061526D" w:rsidRPr="0061526D">
        <w:rPr>
          <w:rFonts w:ascii="Times New Roman" w:hAnsi="Times New Roman"/>
          <w:sz w:val="28"/>
          <w:szCs w:val="28"/>
        </w:rPr>
        <w:t xml:space="preserve"> изменений и дополнений в Устав Курганинского городского поселения Курганинского района</w:t>
      </w:r>
      <w:r w:rsidRPr="0061526D">
        <w:rPr>
          <w:rFonts w:ascii="Times New Roman" w:hAnsi="Times New Roman"/>
          <w:sz w:val="28"/>
        </w:rPr>
        <w:t xml:space="preserve"> (в</w:t>
      </w:r>
      <w:r>
        <w:rPr>
          <w:rFonts w:ascii="Times New Roman" w:hAnsi="Times New Roman"/>
          <w:sz w:val="28"/>
        </w:rPr>
        <w:t xml:space="preserve"> новой редакции)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учету предложений по </w:t>
      </w:r>
      <w:r w:rsidRPr="0061526D">
        <w:rPr>
          <w:rFonts w:ascii="Times New Roman" w:hAnsi="Times New Roman"/>
          <w:sz w:val="28"/>
        </w:rPr>
        <w:t xml:space="preserve">проекту </w:t>
      </w:r>
      <w:r w:rsidR="0061526D" w:rsidRPr="0061526D">
        <w:rPr>
          <w:rFonts w:ascii="Times New Roman" w:hAnsi="Times New Roman"/>
          <w:sz w:val="28"/>
          <w:szCs w:val="28"/>
        </w:rPr>
        <w:t>изменений и дополнений в Устав Курганинского городского поселения</w:t>
      </w:r>
      <w:r w:rsidR="0061526D" w:rsidRPr="0043423A">
        <w:rPr>
          <w:sz w:val="28"/>
          <w:szCs w:val="28"/>
        </w:rPr>
        <w:t xml:space="preserve"> </w:t>
      </w:r>
      <w:r w:rsidR="0061526D" w:rsidRPr="0061526D">
        <w:rPr>
          <w:rFonts w:ascii="Times New Roman" w:hAnsi="Times New Roman"/>
          <w:sz w:val="28"/>
          <w:szCs w:val="28"/>
        </w:rPr>
        <w:t>Курганинского района</w:t>
      </w:r>
      <w:r w:rsidRPr="0061526D">
        <w:rPr>
          <w:rFonts w:ascii="Times New Roman" w:hAnsi="Times New Roman"/>
          <w:sz w:val="28"/>
        </w:rPr>
        <w:t xml:space="preserve"> (в новой редакции) (далее – оргкомитет </w:t>
      </w:r>
      <w:r w:rsidR="00011E37" w:rsidRPr="00011E37">
        <w:rPr>
          <w:rFonts w:ascii="Times New Roman" w:hAnsi="Times New Roman"/>
          <w:sz w:val="28"/>
        </w:rPr>
        <w:t xml:space="preserve">        </w:t>
      </w:r>
      <w:r w:rsidRPr="0061526D">
        <w:rPr>
          <w:rFonts w:ascii="Times New Roman" w:hAnsi="Times New Roman"/>
          <w:sz w:val="28"/>
        </w:rPr>
        <w:t>по учету предложений).</w:t>
      </w:r>
    </w:p>
    <w:p w:rsidR="00271711" w:rsidRPr="00271711" w:rsidRDefault="00960F17" w:rsidP="00271711">
      <w:pPr>
        <w:pStyle w:val="ConsNormal"/>
        <w:widowControl/>
        <w:ind w:firstLine="709"/>
        <w:jc w:val="both"/>
        <w:rPr>
          <w:rFonts w:ascii="Times New Roman" w:hAnsi="Times New Roman"/>
          <w:sz w:val="28"/>
        </w:rPr>
      </w:pPr>
      <w:r>
        <w:rPr>
          <w:rFonts w:ascii="Times New Roman" w:hAnsi="Times New Roman"/>
          <w:sz w:val="28"/>
        </w:rPr>
        <w:t>3. Предложения населения к опубликованному (обнародованному) проекту</w:t>
      </w:r>
      <w:r w:rsidR="0061526D">
        <w:rPr>
          <w:rFonts w:ascii="Times New Roman" w:hAnsi="Times New Roman"/>
          <w:sz w:val="28"/>
        </w:rPr>
        <w:t xml:space="preserve"> </w:t>
      </w:r>
      <w:r w:rsidR="0061526D" w:rsidRPr="0061526D">
        <w:rPr>
          <w:rFonts w:ascii="Times New Roman" w:hAnsi="Times New Roman"/>
          <w:sz w:val="28"/>
          <w:szCs w:val="28"/>
        </w:rPr>
        <w:t>изменений и дополнений в</w:t>
      </w:r>
      <w:r w:rsidR="0061526D">
        <w:rPr>
          <w:rFonts w:ascii="Times New Roman" w:hAnsi="Times New Roman"/>
          <w:sz w:val="28"/>
        </w:rPr>
        <w:t xml:space="preserve"> Устав</w:t>
      </w:r>
      <w:r>
        <w:rPr>
          <w:rFonts w:ascii="Times New Roman" w:hAnsi="Times New Roman"/>
          <w:sz w:val="28"/>
        </w:rPr>
        <w:t xml:space="preserve"> Курганинского городского поселения Курганинского района (в новой редакции) могут вноситься в срок не позднее чем за 5 дней до даты проведения публичных слушаний в оргкомитет по учету </w:t>
      </w:r>
      <w:r w:rsidRPr="0061526D">
        <w:rPr>
          <w:rFonts w:ascii="Times New Roman" w:hAnsi="Times New Roman"/>
          <w:sz w:val="28"/>
        </w:rPr>
        <w:t>предложений</w:t>
      </w:r>
      <w:r w:rsidR="0061526D">
        <w:rPr>
          <w:rFonts w:ascii="Times New Roman" w:hAnsi="Times New Roman"/>
          <w:sz w:val="28"/>
        </w:rPr>
        <w:t xml:space="preserve"> </w:t>
      </w:r>
      <w:r w:rsidR="00160702" w:rsidRPr="0061526D">
        <w:rPr>
          <w:rFonts w:ascii="Times New Roman" w:hAnsi="Times New Roman"/>
          <w:sz w:val="28"/>
        </w:rPr>
        <w:t>(город Курганинск, ул.</w:t>
      </w:r>
      <w:r w:rsidR="00271711" w:rsidRPr="00271711">
        <w:rPr>
          <w:rFonts w:ascii="Times New Roman" w:hAnsi="Times New Roman"/>
          <w:sz w:val="28"/>
        </w:rPr>
        <w:t xml:space="preserve"> </w:t>
      </w:r>
      <w:r w:rsidR="00160702" w:rsidRPr="0061526D">
        <w:rPr>
          <w:rFonts w:ascii="Times New Roman" w:hAnsi="Times New Roman"/>
          <w:sz w:val="28"/>
        </w:rPr>
        <w:t>Ленина,27, администрация Курганинского</w:t>
      </w:r>
      <w:r w:rsidR="00271711" w:rsidRPr="00271711">
        <w:rPr>
          <w:rFonts w:ascii="Times New Roman" w:hAnsi="Times New Roman"/>
          <w:sz w:val="28"/>
        </w:rPr>
        <w:t xml:space="preserve"> </w:t>
      </w:r>
      <w:r w:rsidR="00160702" w:rsidRPr="0061526D">
        <w:rPr>
          <w:rFonts w:ascii="Times New Roman" w:hAnsi="Times New Roman"/>
          <w:sz w:val="28"/>
        </w:rPr>
        <w:t>городского поселения Курганинского района, кабинет 108)</w:t>
      </w:r>
      <w:r w:rsidR="00271711" w:rsidRPr="00271711">
        <w:rPr>
          <w:rFonts w:ascii="Times New Roman" w:hAnsi="Times New Roman"/>
          <w:sz w:val="28"/>
        </w:rPr>
        <w:t xml:space="preserve">                                     </w:t>
      </w:r>
      <w:r w:rsidRPr="0061526D">
        <w:rPr>
          <w:rFonts w:ascii="Times New Roman" w:hAnsi="Times New Roman"/>
          <w:sz w:val="28"/>
        </w:rPr>
        <w:t xml:space="preserve"> и рассматриваются им в соответствии </w:t>
      </w:r>
      <w:r>
        <w:rPr>
          <w:rFonts w:ascii="Times New Roman" w:hAnsi="Times New Roman"/>
          <w:sz w:val="28"/>
        </w:rPr>
        <w:t>с настоящим Порядком.</w:t>
      </w:r>
    </w:p>
    <w:p w:rsidR="00271711" w:rsidRPr="00011E37" w:rsidRDefault="00271711" w:rsidP="00271711">
      <w:pPr>
        <w:pStyle w:val="ConsNormal"/>
        <w:widowControl/>
        <w:ind w:firstLine="709"/>
        <w:jc w:val="both"/>
        <w:rPr>
          <w:rFonts w:ascii="Times New Roman" w:hAnsi="Times New Roman"/>
          <w:sz w:val="28"/>
        </w:rPr>
      </w:pPr>
      <w:r>
        <w:rPr>
          <w:rFonts w:ascii="Times New Roman" w:hAnsi="Times New Roman"/>
          <w:sz w:val="28"/>
        </w:rPr>
        <w:t xml:space="preserve">4. Внесенные предложения регистрируются оргкомитетом по учету предложений.     </w:t>
      </w:r>
    </w:p>
    <w:p w:rsidR="00271711" w:rsidRPr="00011E37" w:rsidRDefault="00271711" w:rsidP="00271711">
      <w:pPr>
        <w:pStyle w:val="ConsNormal"/>
        <w:widowControl/>
        <w:ind w:firstLine="709"/>
        <w:jc w:val="both"/>
        <w:rPr>
          <w:rFonts w:ascii="Times New Roman" w:hAnsi="Times New Roman"/>
          <w:sz w:val="28"/>
        </w:rPr>
      </w:pPr>
    </w:p>
    <w:p w:rsidR="00271711" w:rsidRPr="00011E37" w:rsidRDefault="00271711" w:rsidP="00271711">
      <w:pPr>
        <w:pStyle w:val="ConsNormal"/>
        <w:widowControl/>
        <w:ind w:firstLine="709"/>
        <w:jc w:val="center"/>
        <w:rPr>
          <w:rFonts w:ascii="Times New Roman" w:hAnsi="Times New Roman"/>
          <w:sz w:val="28"/>
        </w:rPr>
      </w:pPr>
      <w:r w:rsidRPr="00011E37">
        <w:rPr>
          <w:rFonts w:ascii="Times New Roman" w:hAnsi="Times New Roman"/>
          <w:sz w:val="28"/>
        </w:rPr>
        <w:lastRenderedPageBreak/>
        <w:t>2</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 xml:space="preserve">5. Предложения должны соответствовать Конституции Российской Федерации, требованиям Федерального закона Российской Федерации </w:t>
      </w:r>
      <w:r w:rsidR="00271711" w:rsidRPr="00271711">
        <w:rPr>
          <w:rFonts w:ascii="Times New Roman" w:hAnsi="Times New Roman"/>
          <w:sz w:val="28"/>
        </w:rPr>
        <w:t xml:space="preserve">             </w:t>
      </w:r>
      <w:r w:rsidR="00271711">
        <w:rPr>
          <w:rFonts w:ascii="Times New Roman" w:hAnsi="Times New Roman"/>
          <w:sz w:val="28"/>
        </w:rPr>
        <w:t>от</w:t>
      </w:r>
      <w:r w:rsidR="00271711" w:rsidRPr="00271711">
        <w:rPr>
          <w:rFonts w:ascii="Times New Roman" w:hAnsi="Times New Roman"/>
          <w:sz w:val="28"/>
        </w:rPr>
        <w:t xml:space="preserve"> </w:t>
      </w:r>
      <w:r>
        <w:rPr>
          <w:rFonts w:ascii="Times New Roman" w:hAnsi="Times New Roman"/>
          <w:sz w:val="28"/>
        </w:rPr>
        <w:t>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960F17" w:rsidRDefault="00960F17" w:rsidP="00960F17">
      <w:pPr>
        <w:pStyle w:val="ConsNormal"/>
        <w:widowControl/>
        <w:ind w:firstLine="0"/>
        <w:jc w:val="both"/>
        <w:rPr>
          <w:rFonts w:ascii="Times New Roman" w:hAnsi="Times New Roman"/>
          <w:sz w:val="28"/>
        </w:rPr>
      </w:pPr>
      <w:r>
        <w:rPr>
          <w:rFonts w:ascii="Times New Roman" w:hAnsi="Times New Roman"/>
          <w:sz w:val="28"/>
        </w:rPr>
        <w:t xml:space="preserve">        6. Предложения должны соответствовать следующим требованиям:</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 xml:space="preserve">1) должны обеспечивать однозначное толкование положений проекта </w:t>
      </w:r>
      <w:r w:rsidR="0061526D" w:rsidRPr="0061526D">
        <w:rPr>
          <w:rFonts w:ascii="Times New Roman" w:hAnsi="Times New Roman"/>
          <w:sz w:val="28"/>
          <w:szCs w:val="28"/>
        </w:rPr>
        <w:t xml:space="preserve">изменений и дополнений в </w:t>
      </w:r>
      <w:r>
        <w:rPr>
          <w:rFonts w:ascii="Times New Roman" w:hAnsi="Times New Roman"/>
          <w:sz w:val="28"/>
        </w:rPr>
        <w:t>устава муниципального образования Курганинское городское поселение;</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2) не допускать противоречие либо несогласованность с иными положениями устава муниципального образования Курганинское городское поселение.</w:t>
      </w:r>
    </w:p>
    <w:p w:rsidR="00960F17" w:rsidRDefault="00960F17" w:rsidP="00960F17">
      <w:pPr>
        <w:pStyle w:val="ConsNormal"/>
        <w:widowControl/>
        <w:ind w:right="-59"/>
        <w:jc w:val="both"/>
        <w:rPr>
          <w:rFonts w:ascii="Times New Roman" w:hAnsi="Times New Roman"/>
          <w:sz w:val="28"/>
          <w:szCs w:val="28"/>
        </w:rPr>
      </w:pPr>
      <w:r>
        <w:rPr>
          <w:rFonts w:ascii="Times New Roman" w:hAnsi="Times New Roman"/>
          <w:sz w:val="28"/>
          <w:szCs w:val="28"/>
        </w:rPr>
        <w:t>3) предложения должны содержать:</w:t>
      </w:r>
    </w:p>
    <w:p w:rsidR="00960F17" w:rsidRDefault="00960F17" w:rsidP="00960F17">
      <w:pPr>
        <w:pStyle w:val="ConsNormal"/>
        <w:widowControl/>
        <w:ind w:right="-59"/>
        <w:jc w:val="both"/>
        <w:rPr>
          <w:rFonts w:ascii="Times New Roman" w:hAnsi="Times New Roman"/>
          <w:sz w:val="28"/>
          <w:szCs w:val="28"/>
        </w:rPr>
      </w:pPr>
      <w:r>
        <w:rPr>
          <w:rFonts w:ascii="Times New Roman" w:hAnsi="Times New Roman"/>
          <w:sz w:val="28"/>
          <w:szCs w:val="28"/>
        </w:rPr>
        <w:t>- ссылки на абзац, пункт, часть, статью проекта;</w:t>
      </w:r>
    </w:p>
    <w:p w:rsidR="00960F17" w:rsidRDefault="00960F17" w:rsidP="00960F17">
      <w:pPr>
        <w:pStyle w:val="ConsNormal"/>
        <w:widowControl/>
        <w:ind w:right="-59"/>
        <w:jc w:val="both"/>
        <w:rPr>
          <w:rFonts w:ascii="Times New Roman" w:hAnsi="Times New Roman"/>
          <w:sz w:val="28"/>
          <w:szCs w:val="28"/>
        </w:rPr>
      </w:pPr>
      <w:r>
        <w:rPr>
          <w:rFonts w:ascii="Times New Roman" w:hAnsi="Times New Roman"/>
          <w:sz w:val="28"/>
          <w:szCs w:val="28"/>
        </w:rPr>
        <w:t>- текст проекта;</w:t>
      </w:r>
    </w:p>
    <w:p w:rsidR="00960F17" w:rsidRDefault="00960F17" w:rsidP="00960F17">
      <w:pPr>
        <w:pStyle w:val="ConsNormal"/>
        <w:widowControl/>
        <w:ind w:right="-59"/>
        <w:jc w:val="both"/>
        <w:rPr>
          <w:rFonts w:ascii="Times New Roman" w:hAnsi="Times New Roman"/>
          <w:sz w:val="28"/>
          <w:szCs w:val="28"/>
        </w:rPr>
      </w:pPr>
      <w:r>
        <w:rPr>
          <w:rFonts w:ascii="Times New Roman" w:hAnsi="Times New Roman"/>
          <w:sz w:val="28"/>
          <w:szCs w:val="28"/>
        </w:rPr>
        <w:t>- текст предложения к проекту, и их обоснования;</w:t>
      </w:r>
    </w:p>
    <w:p w:rsidR="00960F17" w:rsidRDefault="00960F17" w:rsidP="00960F17">
      <w:pPr>
        <w:pStyle w:val="ConsNormal"/>
        <w:widowControl/>
        <w:ind w:right="-59"/>
        <w:jc w:val="both"/>
        <w:rPr>
          <w:rFonts w:ascii="Times New Roman" w:hAnsi="Times New Roman"/>
          <w:sz w:val="28"/>
          <w:szCs w:val="28"/>
        </w:rPr>
      </w:pPr>
      <w:r>
        <w:rPr>
          <w:rFonts w:ascii="Times New Roman" w:hAnsi="Times New Roman"/>
          <w:sz w:val="28"/>
          <w:szCs w:val="28"/>
        </w:rPr>
        <w:t>- текст проекта с учетом предложения.</w:t>
      </w:r>
    </w:p>
    <w:p w:rsidR="00960F17" w:rsidRDefault="00960F17" w:rsidP="00960F17">
      <w:pPr>
        <w:pStyle w:val="21"/>
        <w:spacing w:after="0" w:line="240" w:lineRule="auto"/>
        <w:ind w:firstLine="567"/>
        <w:rPr>
          <w:bCs/>
          <w:sz w:val="28"/>
          <w:szCs w:val="28"/>
        </w:rPr>
      </w:pPr>
      <w:r>
        <w:rPr>
          <w:bCs/>
          <w:sz w:val="28"/>
          <w:szCs w:val="28"/>
        </w:rPr>
        <w:t>4) в предложениях должны быть указаны:</w:t>
      </w:r>
    </w:p>
    <w:p w:rsidR="00960F17" w:rsidRDefault="00960F17" w:rsidP="00960F17">
      <w:pPr>
        <w:pStyle w:val="21"/>
        <w:spacing w:after="0" w:line="240" w:lineRule="auto"/>
        <w:ind w:firstLine="567"/>
        <w:rPr>
          <w:bCs/>
          <w:sz w:val="28"/>
          <w:szCs w:val="28"/>
        </w:rPr>
      </w:pPr>
      <w:r>
        <w:rPr>
          <w:bCs/>
          <w:sz w:val="28"/>
          <w:szCs w:val="28"/>
        </w:rPr>
        <w:t>- фамилия, имя, отчество жителя;</w:t>
      </w:r>
    </w:p>
    <w:p w:rsidR="00960F17" w:rsidRDefault="00960F17" w:rsidP="00960F17">
      <w:pPr>
        <w:pStyle w:val="21"/>
        <w:spacing w:after="0" w:line="240" w:lineRule="auto"/>
        <w:ind w:firstLine="567"/>
        <w:rPr>
          <w:bCs/>
          <w:sz w:val="28"/>
          <w:szCs w:val="28"/>
        </w:rPr>
      </w:pPr>
      <w:r>
        <w:rPr>
          <w:bCs/>
          <w:sz w:val="28"/>
          <w:szCs w:val="28"/>
        </w:rPr>
        <w:t>- адрес регистрации;</w:t>
      </w:r>
    </w:p>
    <w:p w:rsidR="00960F17" w:rsidRDefault="00960F17" w:rsidP="00960F17">
      <w:pPr>
        <w:pStyle w:val="21"/>
        <w:spacing w:after="0" w:line="240" w:lineRule="auto"/>
        <w:ind w:firstLine="567"/>
        <w:rPr>
          <w:bCs/>
          <w:sz w:val="28"/>
          <w:szCs w:val="28"/>
        </w:rPr>
      </w:pPr>
      <w:r>
        <w:rPr>
          <w:bCs/>
          <w:sz w:val="28"/>
          <w:szCs w:val="28"/>
        </w:rPr>
        <w:t>- личная подпись жителя (жителей), вносящего предложение.</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по решению оргкомитета по учету предложений могут быть оставлены без рассмотрения.</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оргкомитет по учету предложений составляет заключение.</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9. Заключение оргкомитета по учету предложений на внесенные предложения должно содержать следующие положения:</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1) общее количество поступивших предложений;</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w:t>
      </w:r>
      <w:r w:rsidR="00271711" w:rsidRPr="00271711">
        <w:rPr>
          <w:rFonts w:ascii="Times New Roman" w:hAnsi="Times New Roman"/>
          <w:sz w:val="28"/>
        </w:rPr>
        <w:t xml:space="preserve">    </w:t>
      </w:r>
      <w:r>
        <w:rPr>
          <w:rFonts w:ascii="Times New Roman" w:hAnsi="Times New Roman"/>
          <w:sz w:val="28"/>
        </w:rPr>
        <w:t xml:space="preserve"> с настоящим Порядком без рассмотрения;</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4) предложения, рекомендуемые оргкомитетом по учету предложений</w:t>
      </w:r>
      <w:r w:rsidR="00271711" w:rsidRPr="00271711">
        <w:rPr>
          <w:rFonts w:ascii="Times New Roman" w:hAnsi="Times New Roman"/>
          <w:sz w:val="28"/>
        </w:rPr>
        <w:t xml:space="preserve">       </w:t>
      </w:r>
      <w:r>
        <w:rPr>
          <w:rFonts w:ascii="Times New Roman" w:hAnsi="Times New Roman"/>
          <w:sz w:val="28"/>
        </w:rPr>
        <w:t xml:space="preserve"> к отклонению;</w:t>
      </w:r>
    </w:p>
    <w:p w:rsidR="00960F17" w:rsidRPr="00271711" w:rsidRDefault="00960F17" w:rsidP="00960F17">
      <w:pPr>
        <w:pStyle w:val="ConsNormal"/>
        <w:widowControl/>
        <w:ind w:firstLine="709"/>
        <w:jc w:val="both"/>
        <w:rPr>
          <w:rFonts w:ascii="Times New Roman" w:hAnsi="Times New Roman"/>
          <w:sz w:val="28"/>
        </w:rPr>
      </w:pPr>
      <w:r>
        <w:rPr>
          <w:rFonts w:ascii="Times New Roman" w:hAnsi="Times New Roman"/>
          <w:sz w:val="28"/>
        </w:rPr>
        <w:t>5) предложения, рекомендуемые оргкомитетом по учету предложений</w:t>
      </w:r>
      <w:r w:rsidR="003818EE">
        <w:rPr>
          <w:rFonts w:ascii="Times New Roman" w:hAnsi="Times New Roman"/>
          <w:sz w:val="28"/>
        </w:rPr>
        <w:t xml:space="preserve">    </w:t>
      </w:r>
      <w:r>
        <w:rPr>
          <w:rFonts w:ascii="Times New Roman" w:hAnsi="Times New Roman"/>
          <w:sz w:val="28"/>
        </w:rPr>
        <w:t xml:space="preserve"> для внесения в текст проекта устава муниципального образования Курганинское городское поселение.</w:t>
      </w:r>
    </w:p>
    <w:p w:rsidR="00271711" w:rsidRPr="00011E37" w:rsidRDefault="00960F17" w:rsidP="00F07348">
      <w:pPr>
        <w:pStyle w:val="ConsNormal"/>
        <w:widowControl/>
        <w:ind w:firstLine="709"/>
        <w:jc w:val="both"/>
        <w:rPr>
          <w:rFonts w:ascii="Times New Roman" w:hAnsi="Times New Roman"/>
          <w:sz w:val="28"/>
        </w:rPr>
      </w:pPr>
      <w:r>
        <w:rPr>
          <w:rFonts w:ascii="Times New Roman" w:hAnsi="Times New Roman"/>
          <w:sz w:val="28"/>
        </w:rPr>
        <w:t>10. Оргкомитет по учету предложений представляет в Совет Курганинского городского поселения Курганинского района свое заключение</w:t>
      </w:r>
      <w:r w:rsidR="00271711" w:rsidRPr="00271711">
        <w:rPr>
          <w:rFonts w:ascii="Times New Roman" w:hAnsi="Times New Roman"/>
          <w:sz w:val="28"/>
        </w:rPr>
        <w:t xml:space="preserve">   </w:t>
      </w:r>
      <w:r>
        <w:rPr>
          <w:rFonts w:ascii="Times New Roman" w:hAnsi="Times New Roman"/>
          <w:sz w:val="28"/>
        </w:rPr>
        <w:t xml:space="preserve"> и материалы деятельности оргкомитета по учету предложений</w:t>
      </w:r>
      <w:r w:rsidR="00271711" w:rsidRPr="00271711">
        <w:rPr>
          <w:rFonts w:ascii="Times New Roman" w:hAnsi="Times New Roman"/>
          <w:sz w:val="28"/>
        </w:rPr>
        <w:t xml:space="preserve">                             </w:t>
      </w:r>
      <w:r>
        <w:rPr>
          <w:rFonts w:ascii="Times New Roman" w:hAnsi="Times New Roman"/>
          <w:sz w:val="28"/>
        </w:rPr>
        <w:t xml:space="preserve"> с приложением всех поступивших предложений. </w:t>
      </w:r>
      <w:r w:rsidR="00F07348">
        <w:rPr>
          <w:rFonts w:ascii="Times New Roman" w:hAnsi="Times New Roman"/>
          <w:sz w:val="28"/>
        </w:rPr>
        <w:t xml:space="preserve">   </w:t>
      </w:r>
    </w:p>
    <w:p w:rsidR="00271711" w:rsidRPr="00011E37" w:rsidRDefault="00271711" w:rsidP="00F07348">
      <w:pPr>
        <w:pStyle w:val="ConsNormal"/>
        <w:widowControl/>
        <w:ind w:firstLine="709"/>
        <w:jc w:val="both"/>
        <w:rPr>
          <w:rFonts w:ascii="Times New Roman" w:hAnsi="Times New Roman"/>
          <w:sz w:val="28"/>
        </w:rPr>
      </w:pPr>
    </w:p>
    <w:p w:rsidR="00271711" w:rsidRPr="00011E37" w:rsidRDefault="00271711" w:rsidP="00F07348">
      <w:pPr>
        <w:pStyle w:val="ConsNormal"/>
        <w:widowControl/>
        <w:ind w:firstLine="709"/>
        <w:jc w:val="both"/>
        <w:rPr>
          <w:rFonts w:ascii="Times New Roman" w:hAnsi="Times New Roman"/>
          <w:sz w:val="28"/>
        </w:rPr>
      </w:pPr>
    </w:p>
    <w:p w:rsidR="00F77374" w:rsidRDefault="00271711" w:rsidP="00271711">
      <w:pPr>
        <w:pStyle w:val="ConsNormal"/>
        <w:widowControl/>
        <w:ind w:firstLine="709"/>
        <w:jc w:val="center"/>
        <w:rPr>
          <w:rFonts w:ascii="Times New Roman" w:hAnsi="Times New Roman"/>
          <w:sz w:val="28"/>
        </w:rPr>
      </w:pPr>
      <w:r w:rsidRPr="00011E37">
        <w:rPr>
          <w:rFonts w:ascii="Times New Roman" w:hAnsi="Times New Roman"/>
          <w:sz w:val="28"/>
        </w:rPr>
        <w:lastRenderedPageBreak/>
        <w:t>3</w:t>
      </w:r>
    </w:p>
    <w:p w:rsidR="00960F17" w:rsidRDefault="00960F17" w:rsidP="00F07348">
      <w:pPr>
        <w:pStyle w:val="ConsNormal"/>
        <w:widowControl/>
        <w:ind w:firstLine="709"/>
        <w:jc w:val="both"/>
        <w:rPr>
          <w:rFonts w:ascii="Times New Roman" w:hAnsi="Times New Roman"/>
          <w:sz w:val="28"/>
        </w:rPr>
      </w:pPr>
      <w:r>
        <w:rPr>
          <w:rFonts w:ascii="Times New Roman" w:hAnsi="Times New Roman"/>
          <w:sz w:val="28"/>
        </w:rPr>
        <w:t>11. Перед решением вопроса о принятии (включении в текст проекта Устава Курганинского городского поселения Кургани</w:t>
      </w:r>
      <w:r w:rsidR="00F07348">
        <w:rPr>
          <w:rFonts w:ascii="Times New Roman" w:hAnsi="Times New Roman"/>
          <w:sz w:val="28"/>
        </w:rPr>
        <w:t>нского района (в ново</w:t>
      </w:r>
    </w:p>
    <w:p w:rsidR="00960F17" w:rsidRDefault="00960F17" w:rsidP="00960F17">
      <w:pPr>
        <w:pStyle w:val="ConsNormal"/>
        <w:widowControl/>
        <w:ind w:firstLine="0"/>
        <w:jc w:val="both"/>
        <w:rPr>
          <w:rFonts w:ascii="Times New Roman" w:hAnsi="Times New Roman"/>
          <w:sz w:val="28"/>
        </w:rPr>
      </w:pPr>
      <w:r>
        <w:rPr>
          <w:rFonts w:ascii="Times New Roman" w:hAnsi="Times New Roman"/>
          <w:sz w:val="28"/>
        </w:rPr>
        <w:t>редакции) или отклонении предложений Совет Курганинского городского поселения Курганинского района в соответствии с Регламентом заслушивает доклад председательствующего на сессии Курганинского городского поселения Курганинского района либо уполномоченного члена оргкомитета по учету предложений о деятельности оргкомитета по учету предложений.</w:t>
      </w:r>
    </w:p>
    <w:p w:rsidR="00960F17" w:rsidRDefault="00960F17" w:rsidP="00960F17">
      <w:pPr>
        <w:pStyle w:val="ConsNormal"/>
        <w:widowControl/>
        <w:ind w:firstLine="709"/>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содержанием принятых (включенных в</w:t>
      </w:r>
      <w:r w:rsidR="0061526D" w:rsidRPr="0061526D">
        <w:rPr>
          <w:rFonts w:ascii="Times New Roman" w:hAnsi="Times New Roman"/>
          <w:sz w:val="28"/>
          <w:szCs w:val="28"/>
        </w:rPr>
        <w:t xml:space="preserve"> </w:t>
      </w:r>
      <w:r w:rsidR="0061526D">
        <w:rPr>
          <w:rFonts w:ascii="Times New Roman" w:hAnsi="Times New Roman"/>
          <w:sz w:val="28"/>
          <w:szCs w:val="28"/>
        </w:rPr>
        <w:t>изменение и дополнение</w:t>
      </w:r>
      <w:r w:rsidR="0061526D" w:rsidRPr="0061526D">
        <w:rPr>
          <w:rFonts w:ascii="Times New Roman" w:hAnsi="Times New Roman"/>
          <w:sz w:val="28"/>
          <w:szCs w:val="28"/>
        </w:rPr>
        <w:t xml:space="preserve"> в</w:t>
      </w:r>
      <w:r>
        <w:rPr>
          <w:rFonts w:ascii="Times New Roman" w:hAnsi="Times New Roman"/>
          <w:sz w:val="28"/>
        </w:rPr>
        <w:t xml:space="preserve"> Устав Курганинского городского поселения Курганинского района (в новой редакции) предложений подлежат официальному опубликованию (обнародованию).</w:t>
      </w:r>
    </w:p>
    <w:p w:rsidR="00960F17" w:rsidRDefault="00960F17" w:rsidP="00960F17">
      <w:pPr>
        <w:pStyle w:val="ConsNormal"/>
        <w:ind w:firstLine="709"/>
        <w:jc w:val="both"/>
        <w:rPr>
          <w:rFonts w:ascii="Times New Roman" w:hAnsi="Times New Roman"/>
          <w:sz w:val="28"/>
        </w:rPr>
      </w:pPr>
      <w:r>
        <w:rPr>
          <w:rFonts w:ascii="Times New Roman" w:hAnsi="Times New Roman"/>
          <w:sz w:val="28"/>
        </w:rPr>
        <w:t xml:space="preserve">13. </w:t>
      </w:r>
      <w:r>
        <w:rPr>
          <w:rFonts w:ascii="Times New Roman" w:hAnsi="Times New Roman"/>
          <w:sz w:val="28"/>
          <w:szCs w:val="28"/>
        </w:rPr>
        <w:t xml:space="preserve">Участие граждан в обсуждении проекта на публичных слушаниях осуществляется в соответствии с </w:t>
      </w:r>
      <w:r w:rsidRPr="0099312F">
        <w:rPr>
          <w:rFonts w:ascii="Times New Roman" w:hAnsi="Times New Roman"/>
          <w:sz w:val="28"/>
          <w:szCs w:val="28"/>
        </w:rPr>
        <w:t xml:space="preserve">Положением о публичных слушаниях </w:t>
      </w:r>
      <w:r w:rsidR="00EE4C4C" w:rsidRPr="00EE4C4C">
        <w:rPr>
          <w:rFonts w:ascii="Times New Roman" w:hAnsi="Times New Roman"/>
          <w:sz w:val="28"/>
          <w:szCs w:val="28"/>
        </w:rPr>
        <w:t xml:space="preserve">              </w:t>
      </w:r>
      <w:r w:rsidRPr="0099312F">
        <w:rPr>
          <w:rFonts w:ascii="Times New Roman" w:hAnsi="Times New Roman"/>
          <w:sz w:val="28"/>
          <w:szCs w:val="28"/>
        </w:rPr>
        <w:t xml:space="preserve">в Курганинском городском поселении Курганинского района, утвержденным Советом Курганинского городского поселения Курганинского района </w:t>
      </w:r>
      <w:r>
        <w:rPr>
          <w:rFonts w:ascii="Times New Roman" w:hAnsi="Times New Roman"/>
          <w:sz w:val="28"/>
          <w:szCs w:val="28"/>
        </w:rPr>
        <w:t xml:space="preserve">  </w:t>
      </w:r>
      <w:r w:rsidR="00E560AB">
        <w:rPr>
          <w:rFonts w:ascii="Times New Roman" w:hAnsi="Times New Roman"/>
          <w:sz w:val="28"/>
          <w:szCs w:val="28"/>
        </w:rPr>
        <w:t xml:space="preserve">                 </w:t>
      </w:r>
      <w:r w:rsidR="00DD6F70">
        <w:rPr>
          <w:rFonts w:ascii="Times New Roman" w:hAnsi="Times New Roman"/>
          <w:sz w:val="28"/>
          <w:szCs w:val="28"/>
        </w:rPr>
        <w:t>от</w:t>
      </w:r>
      <w:r w:rsidR="00DD6F70" w:rsidRPr="00DD6F70">
        <w:rPr>
          <w:rFonts w:ascii="Times New Roman" w:hAnsi="Times New Roman"/>
          <w:sz w:val="28"/>
          <w:szCs w:val="28"/>
        </w:rPr>
        <w:t xml:space="preserve"> </w:t>
      </w:r>
      <w:r w:rsidRPr="0099312F">
        <w:rPr>
          <w:rFonts w:ascii="Times New Roman" w:hAnsi="Times New Roman"/>
          <w:sz w:val="28"/>
          <w:szCs w:val="28"/>
        </w:rPr>
        <w:t>29 июня 2006 года №</w:t>
      </w:r>
      <w:r w:rsidR="00245F81">
        <w:rPr>
          <w:rFonts w:ascii="Times New Roman" w:hAnsi="Times New Roman"/>
          <w:sz w:val="28"/>
          <w:szCs w:val="28"/>
        </w:rPr>
        <w:t xml:space="preserve"> </w:t>
      </w:r>
      <w:r w:rsidRPr="0099312F">
        <w:rPr>
          <w:rFonts w:ascii="Times New Roman" w:hAnsi="Times New Roman"/>
          <w:sz w:val="28"/>
          <w:szCs w:val="28"/>
        </w:rPr>
        <w:t>30 и опубликованным в газете «Курганинские известия» от 1 августа 2006 года №</w:t>
      </w:r>
      <w:r w:rsidR="00245F81">
        <w:rPr>
          <w:rFonts w:ascii="Times New Roman" w:hAnsi="Times New Roman"/>
          <w:sz w:val="28"/>
          <w:szCs w:val="28"/>
        </w:rPr>
        <w:t xml:space="preserve"> </w:t>
      </w:r>
      <w:r w:rsidRPr="0099312F">
        <w:rPr>
          <w:rFonts w:ascii="Times New Roman" w:hAnsi="Times New Roman"/>
          <w:sz w:val="28"/>
          <w:szCs w:val="28"/>
        </w:rPr>
        <w:t>82 (10193).</w:t>
      </w:r>
    </w:p>
    <w:p w:rsidR="008B6B62" w:rsidRDefault="008B6B62" w:rsidP="00960F17">
      <w:pPr>
        <w:pStyle w:val="ConsNormal"/>
        <w:widowControl/>
        <w:ind w:firstLine="0"/>
        <w:jc w:val="both"/>
        <w:rPr>
          <w:rFonts w:ascii="Times New Roman" w:hAnsi="Times New Roman"/>
          <w:sz w:val="28"/>
        </w:rPr>
      </w:pPr>
    </w:p>
    <w:p w:rsidR="00704CFA" w:rsidRDefault="00704CFA" w:rsidP="00704CFA">
      <w:pPr>
        <w:pStyle w:val="a3"/>
        <w:rPr>
          <w:rFonts w:ascii="Times New Roman" w:hAnsi="Times New Roman"/>
          <w:sz w:val="28"/>
        </w:rPr>
      </w:pPr>
    </w:p>
    <w:p w:rsidR="00704CFA" w:rsidRDefault="00E560AB" w:rsidP="00704CFA">
      <w:pPr>
        <w:pStyle w:val="a3"/>
        <w:rPr>
          <w:rFonts w:ascii="Times New Roman" w:hAnsi="Times New Roman"/>
          <w:sz w:val="28"/>
        </w:rPr>
      </w:pPr>
      <w:r>
        <w:rPr>
          <w:rFonts w:ascii="Times New Roman" w:hAnsi="Times New Roman"/>
          <w:sz w:val="28"/>
        </w:rPr>
        <w:t>Г</w:t>
      </w:r>
      <w:r w:rsidR="00704CFA">
        <w:rPr>
          <w:rFonts w:ascii="Times New Roman" w:hAnsi="Times New Roman"/>
          <w:sz w:val="28"/>
        </w:rPr>
        <w:t>лав</w:t>
      </w:r>
      <w:r>
        <w:rPr>
          <w:rFonts w:ascii="Times New Roman" w:hAnsi="Times New Roman"/>
          <w:sz w:val="28"/>
        </w:rPr>
        <w:t>а</w:t>
      </w:r>
      <w:r w:rsidR="00704CFA">
        <w:rPr>
          <w:rFonts w:ascii="Times New Roman" w:hAnsi="Times New Roman"/>
          <w:sz w:val="28"/>
        </w:rPr>
        <w:t xml:space="preserve"> Курганинского городского поселения</w:t>
      </w:r>
    </w:p>
    <w:p w:rsidR="00704CFA" w:rsidRDefault="00704CFA" w:rsidP="00704CFA">
      <w:pPr>
        <w:pStyle w:val="a3"/>
        <w:rPr>
          <w:rFonts w:ascii="Times New Roman" w:hAnsi="Times New Roman"/>
          <w:sz w:val="28"/>
        </w:rPr>
      </w:pPr>
      <w:r>
        <w:rPr>
          <w:rFonts w:ascii="Times New Roman" w:hAnsi="Times New Roman"/>
          <w:sz w:val="28"/>
        </w:rPr>
        <w:t xml:space="preserve">Курганинского района                             </w:t>
      </w:r>
      <w:r w:rsidR="00EE4C4C" w:rsidRPr="00011E37">
        <w:rPr>
          <w:rFonts w:ascii="Times New Roman" w:hAnsi="Times New Roman"/>
          <w:sz w:val="28"/>
        </w:rPr>
        <w:t xml:space="preserve">          </w:t>
      </w:r>
      <w:r>
        <w:rPr>
          <w:rFonts w:ascii="Times New Roman" w:hAnsi="Times New Roman"/>
          <w:sz w:val="28"/>
        </w:rPr>
        <w:t xml:space="preserve">                                     </w:t>
      </w:r>
      <w:r w:rsidR="00E560AB">
        <w:rPr>
          <w:rFonts w:ascii="Times New Roman" w:hAnsi="Times New Roman"/>
          <w:sz w:val="28"/>
        </w:rPr>
        <w:t>В.П. Руденко</w:t>
      </w:r>
    </w:p>
    <w:p w:rsidR="00704CFA" w:rsidRDefault="00704CFA" w:rsidP="00704CFA">
      <w:pPr>
        <w:pStyle w:val="a3"/>
        <w:ind w:left="5103"/>
        <w:jc w:val="center"/>
        <w:rPr>
          <w:rFonts w:ascii="Times New Roman" w:hAnsi="Times New Roman"/>
          <w:sz w:val="28"/>
        </w:rPr>
      </w:pPr>
    </w:p>
    <w:p w:rsidR="00EF7200" w:rsidRDefault="00EF7200" w:rsidP="00960F17">
      <w:pPr>
        <w:rPr>
          <w:sz w:val="28"/>
        </w:rPr>
      </w:pPr>
    </w:p>
    <w:p w:rsidR="00EF7200" w:rsidRDefault="00EF7200" w:rsidP="00960F17">
      <w:pPr>
        <w:rPr>
          <w:sz w:val="28"/>
        </w:rPr>
      </w:pPr>
    </w:p>
    <w:p w:rsidR="00EF7200" w:rsidRDefault="00EF7200" w:rsidP="00960F17">
      <w:pPr>
        <w:rPr>
          <w:sz w:val="28"/>
        </w:rPr>
      </w:pPr>
    </w:p>
    <w:p w:rsidR="00EF7200" w:rsidRDefault="00EF7200" w:rsidP="00960F17">
      <w:pPr>
        <w:rPr>
          <w:sz w:val="28"/>
        </w:rPr>
      </w:pPr>
    </w:p>
    <w:p w:rsidR="00EF7200" w:rsidRDefault="00EF7200" w:rsidP="00960F17">
      <w:pPr>
        <w:rPr>
          <w:sz w:val="28"/>
        </w:rPr>
      </w:pPr>
    </w:p>
    <w:p w:rsidR="00EF7200" w:rsidRDefault="00EF7200" w:rsidP="00960F17">
      <w:pPr>
        <w:rPr>
          <w:sz w:val="28"/>
        </w:rPr>
      </w:pPr>
    </w:p>
    <w:p w:rsidR="00EF7200" w:rsidRDefault="00EF7200" w:rsidP="00960F17">
      <w:pPr>
        <w:rPr>
          <w:sz w:val="28"/>
        </w:rPr>
      </w:pPr>
    </w:p>
    <w:p w:rsidR="00EF7200" w:rsidRDefault="00EF7200" w:rsidP="00960F17">
      <w:pPr>
        <w:rPr>
          <w:sz w:val="28"/>
        </w:rPr>
      </w:pPr>
    </w:p>
    <w:p w:rsidR="00EF7200" w:rsidRDefault="00EF7200" w:rsidP="00960F17">
      <w:pPr>
        <w:rPr>
          <w:sz w:val="28"/>
        </w:rPr>
      </w:pPr>
    </w:p>
    <w:p w:rsidR="00EF7200" w:rsidRDefault="00EF7200" w:rsidP="00960F17">
      <w:pPr>
        <w:rPr>
          <w:sz w:val="28"/>
        </w:rPr>
      </w:pPr>
    </w:p>
    <w:p w:rsidR="00EF7200" w:rsidRDefault="00EF7200" w:rsidP="00960F17">
      <w:pPr>
        <w:rPr>
          <w:sz w:val="28"/>
        </w:rPr>
      </w:pPr>
    </w:p>
    <w:p w:rsidR="00EF7200" w:rsidRDefault="00EF7200" w:rsidP="00960F17">
      <w:pPr>
        <w:rPr>
          <w:sz w:val="28"/>
        </w:rPr>
      </w:pPr>
    </w:p>
    <w:p w:rsidR="00EF7200" w:rsidRDefault="00EF7200" w:rsidP="00960F17">
      <w:pPr>
        <w:rPr>
          <w:sz w:val="28"/>
        </w:rPr>
      </w:pPr>
    </w:p>
    <w:p w:rsidR="0043423A" w:rsidRDefault="0043423A" w:rsidP="00960F17">
      <w:pPr>
        <w:rPr>
          <w:sz w:val="28"/>
        </w:rPr>
      </w:pPr>
    </w:p>
    <w:p w:rsidR="00704CFA" w:rsidRDefault="00704CFA" w:rsidP="00960F17">
      <w:pPr>
        <w:rPr>
          <w:sz w:val="28"/>
        </w:rPr>
      </w:pPr>
    </w:p>
    <w:p w:rsidR="00704CFA" w:rsidRDefault="00704CFA" w:rsidP="00960F17">
      <w:pPr>
        <w:rPr>
          <w:sz w:val="28"/>
        </w:rPr>
      </w:pPr>
    </w:p>
    <w:p w:rsidR="00704CFA" w:rsidRDefault="00704CFA" w:rsidP="00960F17">
      <w:pPr>
        <w:rPr>
          <w:sz w:val="28"/>
        </w:rPr>
      </w:pPr>
    </w:p>
    <w:p w:rsidR="00E560AB" w:rsidRDefault="00E560AB" w:rsidP="007B682D">
      <w:pPr>
        <w:shd w:val="clear" w:color="auto" w:fill="FFFFFF"/>
        <w:jc w:val="center"/>
        <w:rPr>
          <w:b/>
          <w:sz w:val="28"/>
          <w:szCs w:val="28"/>
        </w:rPr>
      </w:pPr>
    </w:p>
    <w:sectPr w:rsidR="00E560AB" w:rsidSect="00EE4C4C">
      <w:pgSz w:w="11906" w:h="16838"/>
      <w:pgMar w:top="1134" w:right="567"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6B4" w:rsidRDefault="00FB06B4" w:rsidP="009B2D58">
      <w:r>
        <w:separator/>
      </w:r>
    </w:p>
  </w:endnote>
  <w:endnote w:type="continuationSeparator" w:id="1">
    <w:p w:rsidR="00FB06B4" w:rsidRDefault="00FB06B4" w:rsidP="009B2D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6B4" w:rsidRDefault="00FB06B4" w:rsidP="009B2D58">
      <w:r>
        <w:separator/>
      </w:r>
    </w:p>
  </w:footnote>
  <w:footnote w:type="continuationSeparator" w:id="1">
    <w:p w:rsidR="00FB06B4" w:rsidRDefault="00FB06B4" w:rsidP="009B2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F7DC3"/>
    <w:multiLevelType w:val="hybridMultilevel"/>
    <w:tmpl w:val="EFD43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60F17"/>
    <w:rsid w:val="00011E37"/>
    <w:rsid w:val="00012931"/>
    <w:rsid w:val="00032C0C"/>
    <w:rsid w:val="0006392E"/>
    <w:rsid w:val="000660CC"/>
    <w:rsid w:val="000C6AC1"/>
    <w:rsid w:val="000D416A"/>
    <w:rsid w:val="000D555C"/>
    <w:rsid w:val="000D59A2"/>
    <w:rsid w:val="000D7955"/>
    <w:rsid w:val="000E5D79"/>
    <w:rsid w:val="000F7C5B"/>
    <w:rsid w:val="0010095E"/>
    <w:rsid w:val="00105B0F"/>
    <w:rsid w:val="00120969"/>
    <w:rsid w:val="00120DDB"/>
    <w:rsid w:val="0012260A"/>
    <w:rsid w:val="001275B9"/>
    <w:rsid w:val="00133955"/>
    <w:rsid w:val="00142407"/>
    <w:rsid w:val="00160702"/>
    <w:rsid w:val="00183FF5"/>
    <w:rsid w:val="001A2B1B"/>
    <w:rsid w:val="001B3479"/>
    <w:rsid w:val="001B43A7"/>
    <w:rsid w:val="001C36B8"/>
    <w:rsid w:val="001D0478"/>
    <w:rsid w:val="001D26E8"/>
    <w:rsid w:val="001F2B4A"/>
    <w:rsid w:val="00200E02"/>
    <w:rsid w:val="002068D8"/>
    <w:rsid w:val="00211370"/>
    <w:rsid w:val="0022117D"/>
    <w:rsid w:val="00237A21"/>
    <w:rsid w:val="00245060"/>
    <w:rsid w:val="00245F81"/>
    <w:rsid w:val="00247691"/>
    <w:rsid w:val="00270120"/>
    <w:rsid w:val="00271711"/>
    <w:rsid w:val="00296B58"/>
    <w:rsid w:val="002A3B85"/>
    <w:rsid w:val="002B407E"/>
    <w:rsid w:val="002B7AB0"/>
    <w:rsid w:val="002D3A3D"/>
    <w:rsid w:val="002D6E71"/>
    <w:rsid w:val="002E6F58"/>
    <w:rsid w:val="003269CD"/>
    <w:rsid w:val="003307BF"/>
    <w:rsid w:val="0034614E"/>
    <w:rsid w:val="00350D91"/>
    <w:rsid w:val="00356122"/>
    <w:rsid w:val="003600D1"/>
    <w:rsid w:val="00380975"/>
    <w:rsid w:val="003818EE"/>
    <w:rsid w:val="00392F2F"/>
    <w:rsid w:val="00396B7C"/>
    <w:rsid w:val="003A19F7"/>
    <w:rsid w:val="003A3E11"/>
    <w:rsid w:val="003C24B8"/>
    <w:rsid w:val="003E01B2"/>
    <w:rsid w:val="003F001D"/>
    <w:rsid w:val="004048D3"/>
    <w:rsid w:val="00414021"/>
    <w:rsid w:val="00417770"/>
    <w:rsid w:val="00417D8B"/>
    <w:rsid w:val="0043423A"/>
    <w:rsid w:val="0044703C"/>
    <w:rsid w:val="00461DC0"/>
    <w:rsid w:val="00482645"/>
    <w:rsid w:val="00482D23"/>
    <w:rsid w:val="00494248"/>
    <w:rsid w:val="004C3D60"/>
    <w:rsid w:val="004E21A8"/>
    <w:rsid w:val="00512873"/>
    <w:rsid w:val="0052416B"/>
    <w:rsid w:val="00525994"/>
    <w:rsid w:val="005457D4"/>
    <w:rsid w:val="00547790"/>
    <w:rsid w:val="005519BD"/>
    <w:rsid w:val="00571896"/>
    <w:rsid w:val="0057561E"/>
    <w:rsid w:val="0058082A"/>
    <w:rsid w:val="005B07FA"/>
    <w:rsid w:val="005D35D8"/>
    <w:rsid w:val="005F08D7"/>
    <w:rsid w:val="005F21A8"/>
    <w:rsid w:val="00601F48"/>
    <w:rsid w:val="00604AE6"/>
    <w:rsid w:val="006103AC"/>
    <w:rsid w:val="0061526D"/>
    <w:rsid w:val="00651059"/>
    <w:rsid w:val="006605D1"/>
    <w:rsid w:val="00674EAB"/>
    <w:rsid w:val="00682A80"/>
    <w:rsid w:val="0069048C"/>
    <w:rsid w:val="006933AD"/>
    <w:rsid w:val="0069348A"/>
    <w:rsid w:val="00697F73"/>
    <w:rsid w:val="006A5E5A"/>
    <w:rsid w:val="006C256B"/>
    <w:rsid w:val="006C39AA"/>
    <w:rsid w:val="006C436D"/>
    <w:rsid w:val="006D2E22"/>
    <w:rsid w:val="006E3AC7"/>
    <w:rsid w:val="006F4C7D"/>
    <w:rsid w:val="00704190"/>
    <w:rsid w:val="00704CFA"/>
    <w:rsid w:val="00737A22"/>
    <w:rsid w:val="00751E5E"/>
    <w:rsid w:val="00754550"/>
    <w:rsid w:val="00760018"/>
    <w:rsid w:val="00761778"/>
    <w:rsid w:val="00780B30"/>
    <w:rsid w:val="007A1051"/>
    <w:rsid w:val="007A55C2"/>
    <w:rsid w:val="007B10E1"/>
    <w:rsid w:val="007B682D"/>
    <w:rsid w:val="007B6F87"/>
    <w:rsid w:val="007E6343"/>
    <w:rsid w:val="007F1E14"/>
    <w:rsid w:val="008040B0"/>
    <w:rsid w:val="008230AE"/>
    <w:rsid w:val="008333B9"/>
    <w:rsid w:val="00843D3A"/>
    <w:rsid w:val="00844A79"/>
    <w:rsid w:val="00862902"/>
    <w:rsid w:val="008A2035"/>
    <w:rsid w:val="008A454F"/>
    <w:rsid w:val="008B359A"/>
    <w:rsid w:val="008B4BE4"/>
    <w:rsid w:val="008B6B62"/>
    <w:rsid w:val="008F0A93"/>
    <w:rsid w:val="008F0B5F"/>
    <w:rsid w:val="008F36A0"/>
    <w:rsid w:val="008F79C2"/>
    <w:rsid w:val="009036BC"/>
    <w:rsid w:val="00925CE7"/>
    <w:rsid w:val="00930BC1"/>
    <w:rsid w:val="00960F17"/>
    <w:rsid w:val="00970726"/>
    <w:rsid w:val="00975301"/>
    <w:rsid w:val="00982465"/>
    <w:rsid w:val="0098570F"/>
    <w:rsid w:val="00993878"/>
    <w:rsid w:val="009A20E6"/>
    <w:rsid w:val="009A4F4C"/>
    <w:rsid w:val="009B2D58"/>
    <w:rsid w:val="009C7743"/>
    <w:rsid w:val="009D2186"/>
    <w:rsid w:val="009D2DC8"/>
    <w:rsid w:val="009E31E5"/>
    <w:rsid w:val="00A11FE3"/>
    <w:rsid w:val="00A404A9"/>
    <w:rsid w:val="00A6566F"/>
    <w:rsid w:val="00A80A51"/>
    <w:rsid w:val="00AA0DCF"/>
    <w:rsid w:val="00AA382C"/>
    <w:rsid w:val="00AD2B71"/>
    <w:rsid w:val="00AE2858"/>
    <w:rsid w:val="00B26799"/>
    <w:rsid w:val="00B60F15"/>
    <w:rsid w:val="00B641DA"/>
    <w:rsid w:val="00B8210C"/>
    <w:rsid w:val="00B85087"/>
    <w:rsid w:val="00B93B4E"/>
    <w:rsid w:val="00B963F8"/>
    <w:rsid w:val="00B9759D"/>
    <w:rsid w:val="00BA6B51"/>
    <w:rsid w:val="00BC06B4"/>
    <w:rsid w:val="00BC3AEF"/>
    <w:rsid w:val="00BC5594"/>
    <w:rsid w:val="00BD000D"/>
    <w:rsid w:val="00BD12A0"/>
    <w:rsid w:val="00BE2D50"/>
    <w:rsid w:val="00BF055C"/>
    <w:rsid w:val="00BF4218"/>
    <w:rsid w:val="00C02935"/>
    <w:rsid w:val="00C272A2"/>
    <w:rsid w:val="00C42F50"/>
    <w:rsid w:val="00C573D7"/>
    <w:rsid w:val="00C701D6"/>
    <w:rsid w:val="00C7506F"/>
    <w:rsid w:val="00C7588A"/>
    <w:rsid w:val="00CA715C"/>
    <w:rsid w:val="00CB566F"/>
    <w:rsid w:val="00CD123B"/>
    <w:rsid w:val="00CE339E"/>
    <w:rsid w:val="00CE5C0E"/>
    <w:rsid w:val="00CF2626"/>
    <w:rsid w:val="00D0298B"/>
    <w:rsid w:val="00D03F3F"/>
    <w:rsid w:val="00D139DB"/>
    <w:rsid w:val="00D17A70"/>
    <w:rsid w:val="00D24F8C"/>
    <w:rsid w:val="00D25A04"/>
    <w:rsid w:val="00D4589B"/>
    <w:rsid w:val="00D5521B"/>
    <w:rsid w:val="00D60D9E"/>
    <w:rsid w:val="00D65412"/>
    <w:rsid w:val="00DA0353"/>
    <w:rsid w:val="00DB3D1D"/>
    <w:rsid w:val="00DB4AD4"/>
    <w:rsid w:val="00DC16A0"/>
    <w:rsid w:val="00DC57B6"/>
    <w:rsid w:val="00DD088B"/>
    <w:rsid w:val="00DD2DF4"/>
    <w:rsid w:val="00DD3B99"/>
    <w:rsid w:val="00DD6F70"/>
    <w:rsid w:val="00DE62B1"/>
    <w:rsid w:val="00DE7DC4"/>
    <w:rsid w:val="00E14C4A"/>
    <w:rsid w:val="00E1551C"/>
    <w:rsid w:val="00E536B8"/>
    <w:rsid w:val="00E560AB"/>
    <w:rsid w:val="00E5746A"/>
    <w:rsid w:val="00E66A94"/>
    <w:rsid w:val="00E72236"/>
    <w:rsid w:val="00E75142"/>
    <w:rsid w:val="00E77C33"/>
    <w:rsid w:val="00EA03C0"/>
    <w:rsid w:val="00EA71A2"/>
    <w:rsid w:val="00EA71D5"/>
    <w:rsid w:val="00ED1ED4"/>
    <w:rsid w:val="00ED239D"/>
    <w:rsid w:val="00EE3ECD"/>
    <w:rsid w:val="00EE4C4C"/>
    <w:rsid w:val="00EF222B"/>
    <w:rsid w:val="00EF7200"/>
    <w:rsid w:val="00F04C5F"/>
    <w:rsid w:val="00F06022"/>
    <w:rsid w:val="00F07348"/>
    <w:rsid w:val="00F145BD"/>
    <w:rsid w:val="00F20FB6"/>
    <w:rsid w:val="00F2173F"/>
    <w:rsid w:val="00F24FE3"/>
    <w:rsid w:val="00F27B2B"/>
    <w:rsid w:val="00F66A03"/>
    <w:rsid w:val="00F73A0E"/>
    <w:rsid w:val="00F77374"/>
    <w:rsid w:val="00F92598"/>
    <w:rsid w:val="00FA04FB"/>
    <w:rsid w:val="00FA2FA6"/>
    <w:rsid w:val="00FA776D"/>
    <w:rsid w:val="00FB06B4"/>
    <w:rsid w:val="00FB5349"/>
    <w:rsid w:val="00FC1439"/>
    <w:rsid w:val="00FC1E85"/>
    <w:rsid w:val="00FC31E3"/>
    <w:rsid w:val="00FE25A7"/>
    <w:rsid w:val="00FE72D2"/>
    <w:rsid w:val="00FF5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17"/>
    <w:pPr>
      <w:jc w:val="left"/>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F7200"/>
    <w:pPr>
      <w:keepNext/>
      <w:spacing w:before="240" w:after="60"/>
      <w:outlineLvl w:val="1"/>
    </w:pPr>
    <w:rPr>
      <w:rFonts w:ascii="Cambria" w:hAnsi="Cambria"/>
      <w:b/>
      <w:bCs/>
      <w:i/>
      <w:iCs/>
      <w:sz w:val="28"/>
      <w:szCs w:val="28"/>
    </w:rPr>
  </w:style>
  <w:style w:type="paragraph" w:styleId="4">
    <w:name w:val="heading 4"/>
    <w:basedOn w:val="a"/>
    <w:next w:val="a"/>
    <w:link w:val="40"/>
    <w:qFormat/>
    <w:rsid w:val="00EF7200"/>
    <w:pPr>
      <w:keepNext/>
      <w:ind w:firstLine="709"/>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60F17"/>
    <w:rPr>
      <w:rFonts w:ascii="Courier New" w:hAnsi="Courier New"/>
      <w:sz w:val="20"/>
      <w:szCs w:val="20"/>
    </w:rPr>
  </w:style>
  <w:style w:type="character" w:customStyle="1" w:styleId="a4">
    <w:name w:val="Текст Знак"/>
    <w:basedOn w:val="a0"/>
    <w:link w:val="a3"/>
    <w:rsid w:val="00960F17"/>
    <w:rPr>
      <w:rFonts w:ascii="Courier New" w:eastAsia="Times New Roman" w:hAnsi="Courier New" w:cs="Times New Roman"/>
      <w:sz w:val="20"/>
      <w:szCs w:val="20"/>
      <w:lang w:eastAsia="ru-RU"/>
    </w:rPr>
  </w:style>
  <w:style w:type="paragraph" w:customStyle="1" w:styleId="ConsNormal">
    <w:name w:val="ConsNormal"/>
    <w:rsid w:val="00960F17"/>
    <w:pPr>
      <w:widowControl w:val="0"/>
      <w:suppressAutoHyphens/>
      <w:ind w:firstLine="720"/>
      <w:jc w:val="left"/>
    </w:pPr>
    <w:rPr>
      <w:rFonts w:ascii="Arial" w:eastAsia="Times New Roman" w:hAnsi="Arial" w:cs="Times New Roman"/>
      <w:sz w:val="20"/>
      <w:szCs w:val="20"/>
      <w:lang w:eastAsia="ru-RU"/>
    </w:rPr>
  </w:style>
  <w:style w:type="paragraph" w:styleId="21">
    <w:name w:val="Body Text 2"/>
    <w:basedOn w:val="a"/>
    <w:link w:val="22"/>
    <w:uiPriority w:val="99"/>
    <w:semiHidden/>
    <w:unhideWhenUsed/>
    <w:rsid w:val="00960F17"/>
    <w:pPr>
      <w:spacing w:after="120" w:line="480" w:lineRule="auto"/>
    </w:pPr>
  </w:style>
  <w:style w:type="character" w:customStyle="1" w:styleId="22">
    <w:name w:val="Основной текст 2 Знак"/>
    <w:basedOn w:val="a0"/>
    <w:link w:val="21"/>
    <w:uiPriority w:val="99"/>
    <w:semiHidden/>
    <w:rsid w:val="00960F17"/>
    <w:rPr>
      <w:rFonts w:ascii="Times New Roman" w:eastAsia="Times New Roman" w:hAnsi="Times New Roman" w:cs="Times New Roman"/>
      <w:sz w:val="24"/>
      <w:szCs w:val="24"/>
      <w:lang w:eastAsia="ru-RU"/>
    </w:rPr>
  </w:style>
  <w:style w:type="paragraph" w:styleId="a5">
    <w:name w:val="Body Text"/>
    <w:basedOn w:val="a"/>
    <w:link w:val="a6"/>
    <w:unhideWhenUsed/>
    <w:rsid w:val="00960F17"/>
    <w:pPr>
      <w:spacing w:after="120"/>
    </w:pPr>
  </w:style>
  <w:style w:type="character" w:customStyle="1" w:styleId="a6">
    <w:name w:val="Основной текст Знак"/>
    <w:basedOn w:val="a0"/>
    <w:link w:val="a5"/>
    <w:rsid w:val="00960F17"/>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960F17"/>
    <w:pPr>
      <w:spacing w:after="120"/>
    </w:pPr>
    <w:rPr>
      <w:sz w:val="16"/>
      <w:szCs w:val="16"/>
    </w:rPr>
  </w:style>
  <w:style w:type="character" w:customStyle="1" w:styleId="30">
    <w:name w:val="Основной текст 3 Знак"/>
    <w:basedOn w:val="a0"/>
    <w:link w:val="3"/>
    <w:uiPriority w:val="99"/>
    <w:rsid w:val="00960F17"/>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EF7200"/>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EF7200"/>
    <w:rPr>
      <w:rFonts w:ascii="Times New Roman" w:eastAsia="Times New Roman" w:hAnsi="Times New Roman" w:cs="Times New Roman"/>
      <w:sz w:val="28"/>
      <w:szCs w:val="20"/>
      <w:lang w:eastAsia="ru-RU"/>
    </w:rPr>
  </w:style>
  <w:style w:type="paragraph" w:styleId="a7">
    <w:name w:val="header"/>
    <w:basedOn w:val="a"/>
    <w:link w:val="a8"/>
    <w:uiPriority w:val="99"/>
    <w:semiHidden/>
    <w:unhideWhenUsed/>
    <w:rsid w:val="009B2D58"/>
    <w:pPr>
      <w:tabs>
        <w:tab w:val="center" w:pos="4677"/>
        <w:tab w:val="right" w:pos="9355"/>
      </w:tabs>
    </w:pPr>
  </w:style>
  <w:style w:type="character" w:customStyle="1" w:styleId="a8">
    <w:name w:val="Верхний колонтитул Знак"/>
    <w:basedOn w:val="a0"/>
    <w:link w:val="a7"/>
    <w:uiPriority w:val="99"/>
    <w:semiHidden/>
    <w:rsid w:val="009B2D5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B2D58"/>
    <w:pPr>
      <w:tabs>
        <w:tab w:val="center" w:pos="4677"/>
        <w:tab w:val="right" w:pos="9355"/>
      </w:tabs>
    </w:pPr>
  </w:style>
  <w:style w:type="character" w:customStyle="1" w:styleId="aa">
    <w:name w:val="Нижний колонтитул Знак"/>
    <w:basedOn w:val="a0"/>
    <w:link w:val="a9"/>
    <w:uiPriority w:val="99"/>
    <w:semiHidden/>
    <w:rsid w:val="009B2D58"/>
    <w:rPr>
      <w:rFonts w:ascii="Times New Roman" w:eastAsia="Times New Roman" w:hAnsi="Times New Roman" w:cs="Times New Roman"/>
      <w:sz w:val="24"/>
      <w:szCs w:val="24"/>
      <w:lang w:eastAsia="ru-RU"/>
    </w:rPr>
  </w:style>
  <w:style w:type="character" w:styleId="ab">
    <w:name w:val="Hyperlink"/>
    <w:uiPriority w:val="99"/>
    <w:unhideWhenUsed/>
    <w:rsid w:val="00DB4AD4"/>
    <w:rPr>
      <w:color w:val="0000FF"/>
      <w:u w:val="single"/>
    </w:rPr>
  </w:style>
  <w:style w:type="paragraph" w:customStyle="1" w:styleId="ConsPlusNormal">
    <w:name w:val="ConsPlusNormal"/>
    <w:next w:val="a"/>
    <w:rsid w:val="00843D3A"/>
    <w:pPr>
      <w:widowControl w:val="0"/>
      <w:suppressAutoHyphens/>
      <w:autoSpaceDE w:val="0"/>
      <w:ind w:firstLine="720"/>
      <w:jc w:val="left"/>
    </w:pPr>
    <w:rPr>
      <w:rFonts w:ascii="Arial" w:eastAsia="Arial" w:hAnsi="Arial" w:cs="Arial"/>
      <w:kern w:val="1"/>
      <w:sz w:val="20"/>
      <w:szCs w:val="20"/>
      <w:lang w:eastAsia="fa-IR" w:bidi="fa-IR"/>
    </w:rPr>
  </w:style>
  <w:style w:type="paragraph" w:customStyle="1" w:styleId="220">
    <w:name w:val="Основной текст с отступом 22"/>
    <w:basedOn w:val="a"/>
    <w:rsid w:val="00843D3A"/>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s>
</file>

<file path=word/webSettings.xml><?xml version="1.0" encoding="utf-8"?>
<w:webSettings xmlns:r="http://schemas.openxmlformats.org/officeDocument/2006/relationships" xmlns:w="http://schemas.openxmlformats.org/wordprocessingml/2006/main">
  <w:divs>
    <w:div w:id="3181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3BA48BA76E82146F3ACD7691B51D5CF7489DFC5A22045F154A7A58927bEH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0057-4572-45C7-9F5A-7B915F1B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4475</Words>
  <Characters>25508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adcity</Company>
  <LinksUpToDate>false</LinksUpToDate>
  <CharactersWithSpaces>29924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dc:creator>
  <cp:lastModifiedBy>ОЛЬГА СЕМЕНЕНКО</cp:lastModifiedBy>
  <cp:revision>12</cp:revision>
  <cp:lastPrinted>2020-06-19T06:54:00Z</cp:lastPrinted>
  <dcterms:created xsi:type="dcterms:W3CDTF">2021-04-13T07:46:00Z</dcterms:created>
  <dcterms:modified xsi:type="dcterms:W3CDTF">2021-04-16T06:12:00Z</dcterms:modified>
</cp:coreProperties>
</file>