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51" w:rsidRDefault="00DE1127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2540</wp:posOffset>
            </wp:positionV>
            <wp:extent cx="5791200" cy="2190750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D37351" w:rsidRDefault="00D37351">
      <w:pPr>
        <w:rPr>
          <w:sz w:val="28"/>
        </w:rPr>
      </w:pPr>
    </w:p>
    <w:p w:rsidR="00BA383C" w:rsidRDefault="00BA383C">
      <w:pPr>
        <w:rPr>
          <w:sz w:val="28"/>
        </w:rPr>
      </w:pPr>
    </w:p>
    <w:p w:rsidR="000C0DB8" w:rsidRDefault="000C0DB8" w:rsidP="000C0DB8">
      <w:pPr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8E5799" w:rsidRPr="000C0DB8" w:rsidRDefault="000C0DB8" w:rsidP="000C0DB8">
      <w:pPr>
        <w:tabs>
          <w:tab w:val="left" w:pos="7770"/>
        </w:tabs>
        <w:rPr>
          <w:sz w:val="28"/>
        </w:rPr>
      </w:pPr>
      <w:r w:rsidRPr="000C0DB8">
        <w:rPr>
          <w:sz w:val="28"/>
        </w:rPr>
        <w:t xml:space="preserve">      </w:t>
      </w:r>
      <w:r>
        <w:rPr>
          <w:sz w:val="28"/>
        </w:rPr>
        <w:t xml:space="preserve">    </w:t>
      </w:r>
      <w:r w:rsidRPr="000C0DB8">
        <w:rPr>
          <w:sz w:val="28"/>
        </w:rPr>
        <w:t xml:space="preserve">  25.11.2021</w:t>
      </w:r>
      <w:r>
        <w:rPr>
          <w:sz w:val="28"/>
        </w:rPr>
        <w:tab/>
        <w:t>148</w:t>
      </w:r>
    </w:p>
    <w:p w:rsidR="002B5A1E" w:rsidRDefault="002B5A1E" w:rsidP="003227EB">
      <w:pPr>
        <w:jc w:val="center"/>
        <w:rPr>
          <w:b/>
          <w:sz w:val="28"/>
        </w:rPr>
      </w:pPr>
    </w:p>
    <w:p w:rsidR="002B5A1E" w:rsidRDefault="002B5A1E" w:rsidP="003227EB">
      <w:pPr>
        <w:jc w:val="center"/>
        <w:rPr>
          <w:b/>
          <w:sz w:val="28"/>
        </w:rPr>
      </w:pPr>
    </w:p>
    <w:p w:rsidR="002B5A1E" w:rsidRDefault="002B5A1E" w:rsidP="003227EB">
      <w:pPr>
        <w:jc w:val="center"/>
        <w:rPr>
          <w:b/>
          <w:sz w:val="28"/>
        </w:rPr>
      </w:pPr>
    </w:p>
    <w:p w:rsidR="00DE1127" w:rsidRDefault="00D37351" w:rsidP="003227EB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9B416B">
        <w:rPr>
          <w:b/>
          <w:sz w:val="28"/>
        </w:rPr>
        <w:t>передаче</w:t>
      </w:r>
      <w:r w:rsidR="003227EB">
        <w:rPr>
          <w:b/>
          <w:sz w:val="28"/>
        </w:rPr>
        <w:t xml:space="preserve"> муниципального имущества Курганинского</w:t>
      </w:r>
    </w:p>
    <w:p w:rsidR="00DE1127" w:rsidRDefault="003227EB" w:rsidP="009B416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26203">
        <w:rPr>
          <w:b/>
          <w:sz w:val="28"/>
        </w:rPr>
        <w:t>г</w:t>
      </w:r>
      <w:r>
        <w:rPr>
          <w:b/>
          <w:sz w:val="28"/>
        </w:rPr>
        <w:t>ородского поселения</w:t>
      </w:r>
      <w:r w:rsidR="00DE1127">
        <w:rPr>
          <w:b/>
          <w:sz w:val="28"/>
        </w:rPr>
        <w:t xml:space="preserve"> </w:t>
      </w:r>
      <w:r>
        <w:rPr>
          <w:b/>
          <w:sz w:val="28"/>
        </w:rPr>
        <w:t>Курганинского района</w:t>
      </w:r>
    </w:p>
    <w:p w:rsidR="00DE1127" w:rsidRDefault="003227EB" w:rsidP="009B416B">
      <w:pPr>
        <w:jc w:val="center"/>
        <w:rPr>
          <w:b/>
          <w:sz w:val="28"/>
        </w:rPr>
      </w:pPr>
      <w:r>
        <w:rPr>
          <w:b/>
          <w:sz w:val="28"/>
        </w:rPr>
        <w:t xml:space="preserve"> в </w:t>
      </w:r>
      <w:r w:rsidR="00D2039C">
        <w:rPr>
          <w:b/>
          <w:sz w:val="28"/>
        </w:rPr>
        <w:t>оперативное</w:t>
      </w:r>
      <w:r w:rsidR="00DE1127">
        <w:rPr>
          <w:b/>
          <w:sz w:val="28"/>
        </w:rPr>
        <w:t xml:space="preserve"> </w:t>
      </w:r>
      <w:r w:rsidR="001B41B3">
        <w:rPr>
          <w:b/>
          <w:sz w:val="28"/>
        </w:rPr>
        <w:t>управление</w:t>
      </w:r>
      <w:r w:rsidR="00F068E0">
        <w:rPr>
          <w:b/>
          <w:sz w:val="28"/>
        </w:rPr>
        <w:t xml:space="preserve"> </w:t>
      </w:r>
      <w:r w:rsidR="00926203">
        <w:rPr>
          <w:b/>
          <w:sz w:val="28"/>
        </w:rPr>
        <w:t>м</w:t>
      </w:r>
      <w:r w:rsidR="00CB43A3">
        <w:rPr>
          <w:b/>
          <w:sz w:val="28"/>
        </w:rPr>
        <w:t>униципальному</w:t>
      </w:r>
    </w:p>
    <w:p w:rsidR="002D5C0C" w:rsidRDefault="00CB43A3" w:rsidP="0079131A">
      <w:pPr>
        <w:jc w:val="center"/>
        <w:rPr>
          <w:b/>
          <w:sz w:val="28"/>
        </w:rPr>
      </w:pPr>
      <w:r>
        <w:rPr>
          <w:b/>
          <w:sz w:val="28"/>
        </w:rPr>
        <w:t xml:space="preserve"> казенному</w:t>
      </w:r>
      <w:r w:rsidR="00DE1127">
        <w:rPr>
          <w:b/>
          <w:sz w:val="28"/>
        </w:rPr>
        <w:t xml:space="preserve"> </w:t>
      </w:r>
      <w:r w:rsidR="00D2039C">
        <w:rPr>
          <w:b/>
          <w:sz w:val="28"/>
        </w:rPr>
        <w:t>учреждению «</w:t>
      </w:r>
      <w:r>
        <w:rPr>
          <w:b/>
          <w:sz w:val="28"/>
        </w:rPr>
        <w:t>Комплекс</w:t>
      </w:r>
      <w:r w:rsidR="00D2039C">
        <w:rPr>
          <w:b/>
          <w:sz w:val="28"/>
        </w:rPr>
        <w:t>»</w:t>
      </w:r>
    </w:p>
    <w:p w:rsidR="008E5799" w:rsidRPr="008E5799" w:rsidRDefault="008E5799" w:rsidP="0079131A">
      <w:pPr>
        <w:jc w:val="center"/>
        <w:rPr>
          <w:b/>
          <w:sz w:val="28"/>
        </w:rPr>
      </w:pPr>
    </w:p>
    <w:p w:rsidR="00684A9D" w:rsidRPr="00922BBE" w:rsidRDefault="009B416B" w:rsidP="00684A9D">
      <w:pPr>
        <w:pStyle w:val="a4"/>
        <w:ind w:firstLine="720"/>
        <w:rPr>
          <w:szCs w:val="28"/>
        </w:rPr>
      </w:pPr>
      <w:r>
        <w:rPr>
          <w:szCs w:val="28"/>
        </w:rPr>
        <w:t xml:space="preserve">В соответствии </w:t>
      </w:r>
      <w:r w:rsidR="003D7350">
        <w:rPr>
          <w:szCs w:val="28"/>
        </w:rPr>
        <w:t xml:space="preserve">со </w:t>
      </w:r>
      <w:r w:rsidR="0070442B">
        <w:rPr>
          <w:szCs w:val="28"/>
        </w:rPr>
        <w:t>статьями 215, 296 Гражданского кодекса Российской   Феде</w:t>
      </w:r>
      <w:r w:rsidR="003D7350">
        <w:rPr>
          <w:szCs w:val="28"/>
        </w:rPr>
        <w:t>рации, Федерального закона</w:t>
      </w:r>
      <w:r w:rsidR="007A543A">
        <w:rPr>
          <w:szCs w:val="28"/>
        </w:rPr>
        <w:t xml:space="preserve"> от 6 октября 2003 года № 131-ФЗ «Об общих принципах организации местного самоуправления Российской Федерации»,</w:t>
      </w:r>
      <w:r w:rsidR="0070442B">
        <w:rPr>
          <w:szCs w:val="28"/>
        </w:rPr>
        <w:t xml:space="preserve"> Устава Курганинского городского поселения Курганинского района, </w:t>
      </w:r>
      <w:r w:rsidR="00154CA9">
        <w:rPr>
          <w:szCs w:val="28"/>
        </w:rPr>
        <w:t>решени</w:t>
      </w:r>
      <w:r w:rsidR="00D563CE">
        <w:rPr>
          <w:szCs w:val="28"/>
        </w:rPr>
        <w:t>я</w:t>
      </w:r>
      <w:r w:rsidR="00154CA9">
        <w:rPr>
          <w:szCs w:val="28"/>
        </w:rPr>
        <w:t xml:space="preserve"> Совета Курганинского городского поселения Курганинского район</w:t>
      </w:r>
      <w:r w:rsidR="0070442B">
        <w:rPr>
          <w:szCs w:val="28"/>
        </w:rPr>
        <w:t xml:space="preserve">а </w:t>
      </w:r>
      <w:r w:rsidR="00154CA9">
        <w:rPr>
          <w:szCs w:val="28"/>
        </w:rPr>
        <w:t>от 28 июля 2016 года № 134 «Об утверждении Положения о порядке владен</w:t>
      </w:r>
      <w:r w:rsidR="003D7350">
        <w:rPr>
          <w:szCs w:val="28"/>
        </w:rPr>
        <w:t xml:space="preserve">ия, пользования и распоряжения </w:t>
      </w:r>
      <w:r w:rsidR="00154CA9">
        <w:rPr>
          <w:szCs w:val="28"/>
        </w:rPr>
        <w:t>муниципальным имуществом Курганинского городского поселения Курганинского района»</w:t>
      </w:r>
      <w:r w:rsidR="00EE040D">
        <w:rPr>
          <w:szCs w:val="28"/>
        </w:rPr>
        <w:t>,</w:t>
      </w:r>
      <w:r w:rsidR="00E67CEE">
        <w:rPr>
          <w:szCs w:val="28"/>
        </w:rPr>
        <w:t xml:space="preserve"> Совет Курганинского городского поселения Курганинского района </w:t>
      </w:r>
      <w:r w:rsidR="00D2039C">
        <w:rPr>
          <w:szCs w:val="28"/>
        </w:rPr>
        <w:t>р е ш и л</w:t>
      </w:r>
      <w:r w:rsidR="00D37351" w:rsidRPr="00922BBE">
        <w:rPr>
          <w:szCs w:val="28"/>
        </w:rPr>
        <w:t>:</w:t>
      </w:r>
    </w:p>
    <w:p w:rsidR="0079131A" w:rsidRPr="000A7F04" w:rsidRDefault="003227EB" w:rsidP="000A7F04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7F04">
        <w:rPr>
          <w:sz w:val="28"/>
          <w:szCs w:val="28"/>
        </w:rPr>
        <w:t xml:space="preserve">Передать </w:t>
      </w:r>
      <w:r w:rsidR="00D2039C" w:rsidRPr="000A7F04">
        <w:rPr>
          <w:sz w:val="28"/>
          <w:szCs w:val="28"/>
        </w:rPr>
        <w:t xml:space="preserve">в оперативное управление муниципальному </w:t>
      </w:r>
      <w:r w:rsidR="000A7F04" w:rsidRPr="000A7F04">
        <w:rPr>
          <w:sz w:val="28"/>
        </w:rPr>
        <w:t>казенному учреждению «Комплекс»</w:t>
      </w:r>
      <w:r w:rsidR="00992AEF">
        <w:rPr>
          <w:sz w:val="28"/>
        </w:rPr>
        <w:t xml:space="preserve"> </w:t>
      </w:r>
      <w:r w:rsidRPr="000A7F04">
        <w:rPr>
          <w:sz w:val="28"/>
          <w:szCs w:val="28"/>
        </w:rPr>
        <w:t>имущество:</w:t>
      </w:r>
    </w:p>
    <w:p w:rsidR="006408C5" w:rsidRDefault="00B552ED" w:rsidP="006408C5">
      <w:pPr>
        <w:tabs>
          <w:tab w:val="center" w:pos="1451"/>
          <w:tab w:val="left" w:pos="2040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068E0">
        <w:rPr>
          <w:sz w:val="28"/>
          <w:szCs w:val="28"/>
        </w:rPr>
        <w:t>ч</w:t>
      </w:r>
      <w:r w:rsidR="00655E68">
        <w:rPr>
          <w:sz w:val="28"/>
          <w:szCs w:val="28"/>
        </w:rPr>
        <w:t>аст</w:t>
      </w:r>
      <w:bookmarkStart w:id="0" w:name="_GoBack"/>
      <w:bookmarkEnd w:id="0"/>
      <w:r w:rsidR="002F099F">
        <w:rPr>
          <w:sz w:val="28"/>
          <w:szCs w:val="28"/>
        </w:rPr>
        <w:t>ь</w:t>
      </w:r>
      <w:r w:rsidR="00992AEF">
        <w:rPr>
          <w:sz w:val="28"/>
          <w:szCs w:val="28"/>
        </w:rPr>
        <w:t xml:space="preserve"> </w:t>
      </w:r>
      <w:r w:rsidR="00655E68">
        <w:rPr>
          <w:color w:val="000000" w:themeColor="text1"/>
          <w:sz w:val="28"/>
          <w:szCs w:val="28"/>
        </w:rPr>
        <w:t xml:space="preserve">административного </w:t>
      </w:r>
      <w:r w:rsidR="000A7F04">
        <w:rPr>
          <w:color w:val="000000" w:themeColor="text1"/>
          <w:sz w:val="28"/>
          <w:szCs w:val="28"/>
        </w:rPr>
        <w:t>з</w:t>
      </w:r>
      <w:r w:rsidR="00655E68">
        <w:rPr>
          <w:color w:val="000000" w:themeColor="text1"/>
          <w:sz w:val="28"/>
          <w:szCs w:val="28"/>
        </w:rPr>
        <w:t>дания, первый</w:t>
      </w:r>
      <w:r w:rsidR="00F068E0">
        <w:rPr>
          <w:color w:val="000000" w:themeColor="text1"/>
          <w:sz w:val="28"/>
          <w:szCs w:val="28"/>
        </w:rPr>
        <w:t xml:space="preserve"> этаж</w:t>
      </w:r>
      <w:r w:rsidR="00CB43A3">
        <w:rPr>
          <w:color w:val="000000" w:themeColor="text1"/>
          <w:sz w:val="28"/>
          <w:szCs w:val="28"/>
        </w:rPr>
        <w:t xml:space="preserve">, </w:t>
      </w:r>
      <w:r w:rsidR="00655E68">
        <w:rPr>
          <w:color w:val="000000" w:themeColor="text1"/>
          <w:sz w:val="28"/>
          <w:szCs w:val="28"/>
        </w:rPr>
        <w:t xml:space="preserve">площадью </w:t>
      </w:r>
      <w:r w:rsidR="002F099F">
        <w:rPr>
          <w:color w:val="000000" w:themeColor="text1"/>
          <w:sz w:val="28"/>
          <w:szCs w:val="28"/>
        </w:rPr>
        <w:t xml:space="preserve">                             </w:t>
      </w:r>
      <w:r w:rsidR="00655E68">
        <w:rPr>
          <w:color w:val="000000" w:themeColor="text1"/>
          <w:sz w:val="28"/>
          <w:szCs w:val="28"/>
        </w:rPr>
        <w:t xml:space="preserve">138,8 квадратных метров, </w:t>
      </w:r>
      <w:r w:rsidR="00CB43A3">
        <w:rPr>
          <w:color w:val="000000" w:themeColor="text1"/>
          <w:sz w:val="28"/>
          <w:szCs w:val="28"/>
        </w:rPr>
        <w:t>расположенно</w:t>
      </w:r>
      <w:r w:rsidR="00655E68">
        <w:rPr>
          <w:color w:val="000000" w:themeColor="text1"/>
          <w:sz w:val="28"/>
          <w:szCs w:val="28"/>
        </w:rPr>
        <w:t>го</w:t>
      </w:r>
      <w:r w:rsidR="00CB43A3">
        <w:rPr>
          <w:color w:val="000000" w:themeColor="text1"/>
          <w:sz w:val="28"/>
          <w:szCs w:val="28"/>
        </w:rPr>
        <w:t xml:space="preserve"> по адресу город Курганинск, улица Ленина, 27</w:t>
      </w:r>
      <w:r w:rsidR="006408C5" w:rsidRPr="00CB43A3">
        <w:rPr>
          <w:rFonts w:eastAsiaTheme="minorEastAsia"/>
          <w:color w:val="000000"/>
          <w:sz w:val="28"/>
          <w:szCs w:val="28"/>
        </w:rPr>
        <w:t>.</w:t>
      </w:r>
    </w:p>
    <w:p w:rsidR="000A7F04" w:rsidRDefault="00154CA9" w:rsidP="000A7F04">
      <w:pPr>
        <w:tabs>
          <w:tab w:val="center" w:pos="1451"/>
          <w:tab w:val="left" w:pos="2040"/>
        </w:tabs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2. </w:t>
      </w:r>
      <w:r w:rsidR="000A7F04">
        <w:rPr>
          <w:rFonts w:eastAsiaTheme="minorEastAsia"/>
          <w:color w:val="000000"/>
          <w:sz w:val="28"/>
          <w:szCs w:val="28"/>
        </w:rPr>
        <w:t xml:space="preserve">Передачу имущества согласно пункта 1 настоящего решения Совета Курганинского городского поселения Курганинского района, произвести                 по акту приема-передачи муниципального имущества Курганинского городского поселения Курганинского района в оперативное управление </w:t>
      </w:r>
      <w:r w:rsidR="000A7F04" w:rsidRPr="000A7F04">
        <w:rPr>
          <w:sz w:val="28"/>
          <w:szCs w:val="28"/>
        </w:rPr>
        <w:t xml:space="preserve">муниципальному </w:t>
      </w:r>
      <w:r w:rsidR="000A7F04" w:rsidRPr="000A7F04">
        <w:rPr>
          <w:sz w:val="28"/>
        </w:rPr>
        <w:t>казенному учреждению «Комплекс»</w:t>
      </w:r>
      <w:r w:rsidR="000A7F04">
        <w:rPr>
          <w:sz w:val="28"/>
          <w:szCs w:val="28"/>
        </w:rPr>
        <w:t>.</w:t>
      </w:r>
    </w:p>
    <w:p w:rsidR="00556867" w:rsidRPr="00B552ED" w:rsidRDefault="00556867" w:rsidP="000A7F04">
      <w:pPr>
        <w:tabs>
          <w:tab w:val="center" w:pos="1451"/>
          <w:tab w:val="left" w:pos="20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Организационному отделу администрации </w:t>
      </w:r>
      <w:r w:rsidRPr="00FD585D">
        <w:rPr>
          <w:sz w:val="28"/>
          <w:szCs w:val="28"/>
        </w:rPr>
        <w:t>Курганинского городского</w:t>
      </w:r>
      <w:r>
        <w:rPr>
          <w:sz w:val="28"/>
          <w:szCs w:val="28"/>
        </w:rPr>
        <w:t xml:space="preserve"> поселения Курганинского района</w:t>
      </w:r>
      <w:r w:rsidRPr="00FD585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Поломеева О.А.)  обеспечить  размещение настоящего решения </w:t>
      </w:r>
      <w:r w:rsidRPr="00FD585D">
        <w:rPr>
          <w:sz w:val="28"/>
          <w:szCs w:val="28"/>
        </w:rPr>
        <w:t>на официальном сайте администрации Курганинского городского поселения Курганинского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52ED" w:rsidRDefault="001B41B3" w:rsidP="001B4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867">
        <w:rPr>
          <w:sz w:val="28"/>
          <w:szCs w:val="28"/>
        </w:rPr>
        <w:t>4</w:t>
      </w:r>
      <w:r w:rsidR="00B552ED" w:rsidRPr="001228BB">
        <w:rPr>
          <w:sz w:val="28"/>
          <w:szCs w:val="28"/>
        </w:rPr>
        <w:t>. Конт</w:t>
      </w:r>
      <w:r w:rsidR="00B552ED">
        <w:rPr>
          <w:sz w:val="28"/>
          <w:szCs w:val="28"/>
        </w:rPr>
        <w:t xml:space="preserve">роль за выполнением настоящего решения </w:t>
      </w:r>
      <w:r w:rsidR="00DE1127">
        <w:rPr>
          <w:sz w:val="28"/>
          <w:szCs w:val="28"/>
        </w:rPr>
        <w:t>возложить                    на заместителя главы Курганинского городского поселения Курганинского района Алексеева А.И.</w:t>
      </w:r>
    </w:p>
    <w:p w:rsidR="002B5A1E" w:rsidRDefault="00556867" w:rsidP="00B552ED">
      <w:pPr>
        <w:pStyle w:val="a4"/>
        <w:rPr>
          <w:szCs w:val="28"/>
        </w:rPr>
      </w:pPr>
      <w:r>
        <w:rPr>
          <w:szCs w:val="28"/>
        </w:rPr>
        <w:tab/>
      </w:r>
    </w:p>
    <w:p w:rsidR="002B5A1E" w:rsidRDefault="002B5A1E" w:rsidP="00B552ED">
      <w:pPr>
        <w:pStyle w:val="a4"/>
        <w:rPr>
          <w:szCs w:val="28"/>
        </w:rPr>
      </w:pPr>
    </w:p>
    <w:p w:rsidR="002B5A1E" w:rsidRDefault="002B5A1E" w:rsidP="002B5A1E">
      <w:pPr>
        <w:pStyle w:val="a4"/>
        <w:jc w:val="center"/>
        <w:rPr>
          <w:szCs w:val="28"/>
        </w:rPr>
      </w:pPr>
      <w:r>
        <w:rPr>
          <w:szCs w:val="28"/>
        </w:rPr>
        <w:t>2</w:t>
      </w:r>
    </w:p>
    <w:p w:rsidR="002B5A1E" w:rsidRDefault="002B5A1E" w:rsidP="002B5A1E">
      <w:pPr>
        <w:pStyle w:val="a4"/>
        <w:jc w:val="center"/>
        <w:rPr>
          <w:szCs w:val="28"/>
        </w:rPr>
      </w:pPr>
    </w:p>
    <w:p w:rsidR="00B552ED" w:rsidRDefault="002B5A1E" w:rsidP="00B552ED">
      <w:pPr>
        <w:pStyle w:val="a4"/>
        <w:rPr>
          <w:szCs w:val="28"/>
        </w:rPr>
      </w:pPr>
      <w:r>
        <w:rPr>
          <w:szCs w:val="28"/>
        </w:rPr>
        <w:tab/>
      </w:r>
      <w:r w:rsidR="00556867">
        <w:rPr>
          <w:szCs w:val="28"/>
        </w:rPr>
        <w:t>5</w:t>
      </w:r>
      <w:r w:rsidR="00A00DFB">
        <w:rPr>
          <w:szCs w:val="28"/>
        </w:rPr>
        <w:t>. Р</w:t>
      </w:r>
      <w:r w:rsidR="00B552ED">
        <w:rPr>
          <w:szCs w:val="28"/>
        </w:rPr>
        <w:t>ешение вступает в силу со дня его подписания.</w:t>
      </w:r>
    </w:p>
    <w:p w:rsidR="002B5A1E" w:rsidRDefault="002B5A1E" w:rsidP="00B552ED">
      <w:pPr>
        <w:pStyle w:val="a4"/>
        <w:rPr>
          <w:szCs w:val="28"/>
        </w:rPr>
      </w:pPr>
    </w:p>
    <w:p w:rsidR="002B5A1E" w:rsidRPr="001228BB" w:rsidRDefault="002B5A1E" w:rsidP="00B552ED">
      <w:pPr>
        <w:pStyle w:val="a4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B552ED" w:rsidRPr="00193F53" w:rsidTr="004F6A66">
        <w:tc>
          <w:tcPr>
            <w:tcW w:w="5211" w:type="dxa"/>
          </w:tcPr>
          <w:p w:rsidR="00B552ED" w:rsidRDefault="00B552ED" w:rsidP="004F6A66">
            <w:pPr>
              <w:rPr>
                <w:sz w:val="28"/>
                <w:szCs w:val="28"/>
              </w:rPr>
            </w:pPr>
            <w:r w:rsidRPr="00193F53">
              <w:rPr>
                <w:sz w:val="28"/>
                <w:szCs w:val="28"/>
              </w:rPr>
              <w:t>Председатель Совета Курганинского городского поселения Курганинского района</w:t>
            </w:r>
          </w:p>
          <w:p w:rsidR="00B552ED" w:rsidRPr="00193F53" w:rsidRDefault="00F068E0" w:rsidP="004F6A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2B5A1E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B552ED" w:rsidRPr="00193F53">
              <w:rPr>
                <w:color w:val="000000"/>
                <w:sz w:val="28"/>
                <w:szCs w:val="28"/>
              </w:rPr>
              <w:t>Л.Е.</w:t>
            </w:r>
            <w:r w:rsidR="00556867">
              <w:rPr>
                <w:color w:val="000000"/>
                <w:sz w:val="28"/>
                <w:szCs w:val="28"/>
              </w:rPr>
              <w:t xml:space="preserve"> </w:t>
            </w:r>
            <w:r w:rsidR="00B552ED" w:rsidRPr="00193F53">
              <w:rPr>
                <w:color w:val="000000"/>
                <w:sz w:val="28"/>
                <w:szCs w:val="28"/>
              </w:rPr>
              <w:t>Плетнев</w:t>
            </w:r>
          </w:p>
        </w:tc>
        <w:tc>
          <w:tcPr>
            <w:tcW w:w="4643" w:type="dxa"/>
          </w:tcPr>
          <w:p w:rsidR="00B552ED" w:rsidRDefault="00B552ED" w:rsidP="004F6A66">
            <w:pPr>
              <w:jc w:val="both"/>
              <w:rPr>
                <w:color w:val="000000"/>
                <w:sz w:val="28"/>
                <w:szCs w:val="28"/>
              </w:rPr>
            </w:pPr>
            <w:r w:rsidRPr="00193F53">
              <w:rPr>
                <w:color w:val="000000"/>
                <w:sz w:val="28"/>
                <w:szCs w:val="28"/>
              </w:rPr>
              <w:t>Глава Курганинского городского поселения</w:t>
            </w:r>
            <w:r w:rsidR="00F068E0">
              <w:rPr>
                <w:color w:val="000000"/>
                <w:sz w:val="28"/>
                <w:szCs w:val="28"/>
              </w:rPr>
              <w:t xml:space="preserve"> </w:t>
            </w:r>
            <w:r w:rsidRPr="00193F53">
              <w:rPr>
                <w:color w:val="000000"/>
                <w:sz w:val="28"/>
                <w:szCs w:val="28"/>
              </w:rPr>
              <w:t>Курганинского</w:t>
            </w:r>
            <w:r w:rsidR="00F068E0">
              <w:rPr>
                <w:color w:val="000000"/>
                <w:sz w:val="28"/>
                <w:szCs w:val="28"/>
              </w:rPr>
              <w:t xml:space="preserve"> </w:t>
            </w:r>
            <w:r w:rsidRPr="00193F53">
              <w:rPr>
                <w:color w:val="000000"/>
                <w:sz w:val="28"/>
                <w:szCs w:val="28"/>
              </w:rPr>
              <w:t xml:space="preserve">района  </w:t>
            </w:r>
          </w:p>
          <w:p w:rsidR="002F099F" w:rsidRDefault="00F068E0" w:rsidP="00EF1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B552ED" w:rsidRPr="00193F53" w:rsidRDefault="002F099F" w:rsidP="00EF1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5568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B552ED" w:rsidRPr="00193F53">
              <w:rPr>
                <w:color w:val="000000"/>
                <w:sz w:val="28"/>
                <w:szCs w:val="28"/>
              </w:rPr>
              <w:t>В.П. Руденко</w:t>
            </w:r>
          </w:p>
        </w:tc>
      </w:tr>
    </w:tbl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A1E" w:rsidRDefault="002B5A1E" w:rsidP="001B41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6203" w:rsidRPr="00B41C4D" w:rsidRDefault="00926203" w:rsidP="00926203">
      <w:pPr>
        <w:jc w:val="center"/>
        <w:rPr>
          <w:sz w:val="28"/>
          <w:szCs w:val="28"/>
        </w:rPr>
      </w:pPr>
    </w:p>
    <w:sectPr w:rsidR="00926203" w:rsidRPr="00B41C4D" w:rsidSect="003D7350">
      <w:headerReference w:type="default" r:id="rId8"/>
      <w:pgSz w:w="11906" w:h="16838"/>
      <w:pgMar w:top="851" w:right="566" w:bottom="1135" w:left="1701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33" w:rsidRDefault="00154733">
      <w:r>
        <w:separator/>
      </w:r>
    </w:p>
  </w:endnote>
  <w:endnote w:type="continuationSeparator" w:id="1">
    <w:p w:rsidR="00154733" w:rsidRDefault="0015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33" w:rsidRDefault="00154733">
      <w:r>
        <w:separator/>
      </w:r>
    </w:p>
  </w:footnote>
  <w:footnote w:type="continuationSeparator" w:id="1">
    <w:p w:rsidR="00154733" w:rsidRDefault="0015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DC" w:rsidRDefault="007F0CDC">
    <w:pPr>
      <w:pStyle w:val="a7"/>
      <w:jc w:val="center"/>
    </w:pPr>
  </w:p>
  <w:p w:rsidR="0001681B" w:rsidRDefault="0001681B" w:rsidP="00EA3C9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1168D6"/>
    <w:multiLevelType w:val="hybridMultilevel"/>
    <w:tmpl w:val="72328740"/>
    <w:lvl w:ilvl="0" w:tplc="EF72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71A05"/>
    <w:multiLevelType w:val="hybridMultilevel"/>
    <w:tmpl w:val="5D8075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C60"/>
    <w:multiLevelType w:val="hybridMultilevel"/>
    <w:tmpl w:val="C1A0BEEE"/>
    <w:lvl w:ilvl="0" w:tplc="F3D828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6431660"/>
    <w:multiLevelType w:val="hybridMultilevel"/>
    <w:tmpl w:val="72328740"/>
    <w:lvl w:ilvl="0" w:tplc="EF72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5F293A"/>
    <w:multiLevelType w:val="hybridMultilevel"/>
    <w:tmpl w:val="97C4E51E"/>
    <w:lvl w:ilvl="0" w:tplc="0034369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B6700"/>
    <w:multiLevelType w:val="hybridMultilevel"/>
    <w:tmpl w:val="01382E8C"/>
    <w:lvl w:ilvl="0" w:tplc="83A023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B2"/>
    <w:rsid w:val="0001681B"/>
    <w:rsid w:val="0002344C"/>
    <w:rsid w:val="00032CA5"/>
    <w:rsid w:val="00064E53"/>
    <w:rsid w:val="000A16C1"/>
    <w:rsid w:val="000A7F04"/>
    <w:rsid w:val="000C0DB8"/>
    <w:rsid w:val="000F5B1B"/>
    <w:rsid w:val="00107295"/>
    <w:rsid w:val="00120FF6"/>
    <w:rsid w:val="00126356"/>
    <w:rsid w:val="00134CB3"/>
    <w:rsid w:val="00137EEC"/>
    <w:rsid w:val="00150716"/>
    <w:rsid w:val="00154733"/>
    <w:rsid w:val="00154CA9"/>
    <w:rsid w:val="00155B4C"/>
    <w:rsid w:val="0015779D"/>
    <w:rsid w:val="00170754"/>
    <w:rsid w:val="001A6E00"/>
    <w:rsid w:val="001B41B3"/>
    <w:rsid w:val="001C26AD"/>
    <w:rsid w:val="001C5DE4"/>
    <w:rsid w:val="001E0AD5"/>
    <w:rsid w:val="001E3452"/>
    <w:rsid w:val="00225FDE"/>
    <w:rsid w:val="00231B3F"/>
    <w:rsid w:val="00235371"/>
    <w:rsid w:val="00272D1D"/>
    <w:rsid w:val="002877D0"/>
    <w:rsid w:val="002B0F10"/>
    <w:rsid w:val="002B5A1E"/>
    <w:rsid w:val="002C5658"/>
    <w:rsid w:val="002C7B99"/>
    <w:rsid w:val="002D5C0C"/>
    <w:rsid w:val="002F099F"/>
    <w:rsid w:val="002F4633"/>
    <w:rsid w:val="003158B9"/>
    <w:rsid w:val="003159A6"/>
    <w:rsid w:val="003217BD"/>
    <w:rsid w:val="003227EB"/>
    <w:rsid w:val="00324F48"/>
    <w:rsid w:val="003263AC"/>
    <w:rsid w:val="00344850"/>
    <w:rsid w:val="00344DE1"/>
    <w:rsid w:val="00347EB3"/>
    <w:rsid w:val="0036220C"/>
    <w:rsid w:val="00383E8C"/>
    <w:rsid w:val="00397B90"/>
    <w:rsid w:val="003A2543"/>
    <w:rsid w:val="003B24A6"/>
    <w:rsid w:val="003B2F80"/>
    <w:rsid w:val="003B3A26"/>
    <w:rsid w:val="003C1836"/>
    <w:rsid w:val="003D7350"/>
    <w:rsid w:val="003D736F"/>
    <w:rsid w:val="003F122C"/>
    <w:rsid w:val="003F21D8"/>
    <w:rsid w:val="00401F4B"/>
    <w:rsid w:val="00405B4E"/>
    <w:rsid w:val="00413FDD"/>
    <w:rsid w:val="00427C6F"/>
    <w:rsid w:val="00452E95"/>
    <w:rsid w:val="00473377"/>
    <w:rsid w:val="00474EAD"/>
    <w:rsid w:val="00496531"/>
    <w:rsid w:val="004C01F9"/>
    <w:rsid w:val="004D46E7"/>
    <w:rsid w:val="004D6CAE"/>
    <w:rsid w:val="004E3D37"/>
    <w:rsid w:val="004F3ACA"/>
    <w:rsid w:val="004F6A66"/>
    <w:rsid w:val="00506332"/>
    <w:rsid w:val="00506A5B"/>
    <w:rsid w:val="00521F25"/>
    <w:rsid w:val="00525EB1"/>
    <w:rsid w:val="00531C9F"/>
    <w:rsid w:val="00532DA2"/>
    <w:rsid w:val="00552900"/>
    <w:rsid w:val="005566CE"/>
    <w:rsid w:val="00556867"/>
    <w:rsid w:val="00561328"/>
    <w:rsid w:val="005701F1"/>
    <w:rsid w:val="00570395"/>
    <w:rsid w:val="00580003"/>
    <w:rsid w:val="00581128"/>
    <w:rsid w:val="005820B6"/>
    <w:rsid w:val="00596B67"/>
    <w:rsid w:val="005B52B7"/>
    <w:rsid w:val="005D1794"/>
    <w:rsid w:val="005D445A"/>
    <w:rsid w:val="005F4290"/>
    <w:rsid w:val="005F5B2E"/>
    <w:rsid w:val="00626FE4"/>
    <w:rsid w:val="0063390E"/>
    <w:rsid w:val="006408C5"/>
    <w:rsid w:val="00643248"/>
    <w:rsid w:val="00655E68"/>
    <w:rsid w:val="00676BEE"/>
    <w:rsid w:val="00684A9D"/>
    <w:rsid w:val="006A6952"/>
    <w:rsid w:val="006B4AD2"/>
    <w:rsid w:val="006C5AD0"/>
    <w:rsid w:val="006D4D11"/>
    <w:rsid w:val="006D4D4D"/>
    <w:rsid w:val="0070442B"/>
    <w:rsid w:val="00724472"/>
    <w:rsid w:val="007471C7"/>
    <w:rsid w:val="0075536D"/>
    <w:rsid w:val="00773924"/>
    <w:rsid w:val="00781435"/>
    <w:rsid w:val="00781A57"/>
    <w:rsid w:val="0079131A"/>
    <w:rsid w:val="007A1994"/>
    <w:rsid w:val="007A516D"/>
    <w:rsid w:val="007A52EB"/>
    <w:rsid w:val="007A543A"/>
    <w:rsid w:val="007A7CE4"/>
    <w:rsid w:val="007E7DBC"/>
    <w:rsid w:val="007F0CDC"/>
    <w:rsid w:val="00805142"/>
    <w:rsid w:val="008066FE"/>
    <w:rsid w:val="008628E2"/>
    <w:rsid w:val="00876EB8"/>
    <w:rsid w:val="008844C8"/>
    <w:rsid w:val="008A228D"/>
    <w:rsid w:val="008B58D7"/>
    <w:rsid w:val="008C10BC"/>
    <w:rsid w:val="008E5799"/>
    <w:rsid w:val="008F11F7"/>
    <w:rsid w:val="008F2004"/>
    <w:rsid w:val="00910B67"/>
    <w:rsid w:val="00922BBE"/>
    <w:rsid w:val="00925742"/>
    <w:rsid w:val="00926203"/>
    <w:rsid w:val="00936923"/>
    <w:rsid w:val="0095778E"/>
    <w:rsid w:val="00965FF0"/>
    <w:rsid w:val="00992AEF"/>
    <w:rsid w:val="009A6805"/>
    <w:rsid w:val="009B416B"/>
    <w:rsid w:val="009B5CB0"/>
    <w:rsid w:val="009C4E82"/>
    <w:rsid w:val="009D3BD8"/>
    <w:rsid w:val="009D60CB"/>
    <w:rsid w:val="009F48B6"/>
    <w:rsid w:val="00A00729"/>
    <w:rsid w:val="00A00DFB"/>
    <w:rsid w:val="00A1728C"/>
    <w:rsid w:val="00A43D5D"/>
    <w:rsid w:val="00A60690"/>
    <w:rsid w:val="00A6583F"/>
    <w:rsid w:val="00A72888"/>
    <w:rsid w:val="00A77E13"/>
    <w:rsid w:val="00A82144"/>
    <w:rsid w:val="00A868B2"/>
    <w:rsid w:val="00A909AE"/>
    <w:rsid w:val="00A92196"/>
    <w:rsid w:val="00A96703"/>
    <w:rsid w:val="00AA7FE1"/>
    <w:rsid w:val="00AC10C7"/>
    <w:rsid w:val="00AD4BDF"/>
    <w:rsid w:val="00AE075C"/>
    <w:rsid w:val="00B41C4D"/>
    <w:rsid w:val="00B4307A"/>
    <w:rsid w:val="00B50369"/>
    <w:rsid w:val="00B552ED"/>
    <w:rsid w:val="00B602F7"/>
    <w:rsid w:val="00B635DF"/>
    <w:rsid w:val="00BA383C"/>
    <w:rsid w:val="00BA5998"/>
    <w:rsid w:val="00BB3551"/>
    <w:rsid w:val="00BC5FAB"/>
    <w:rsid w:val="00BC6B64"/>
    <w:rsid w:val="00BC7A1E"/>
    <w:rsid w:val="00BF2198"/>
    <w:rsid w:val="00C022CC"/>
    <w:rsid w:val="00C332B9"/>
    <w:rsid w:val="00C51F7B"/>
    <w:rsid w:val="00C56D44"/>
    <w:rsid w:val="00C61714"/>
    <w:rsid w:val="00C64E7F"/>
    <w:rsid w:val="00C674F2"/>
    <w:rsid w:val="00C71879"/>
    <w:rsid w:val="00C75655"/>
    <w:rsid w:val="00C76DC1"/>
    <w:rsid w:val="00C83A77"/>
    <w:rsid w:val="00C86354"/>
    <w:rsid w:val="00C926F1"/>
    <w:rsid w:val="00CB43A3"/>
    <w:rsid w:val="00CC3C44"/>
    <w:rsid w:val="00CD108A"/>
    <w:rsid w:val="00CD11F8"/>
    <w:rsid w:val="00CD1F60"/>
    <w:rsid w:val="00CD5565"/>
    <w:rsid w:val="00CE75A6"/>
    <w:rsid w:val="00CF508E"/>
    <w:rsid w:val="00D07722"/>
    <w:rsid w:val="00D2039C"/>
    <w:rsid w:val="00D234E9"/>
    <w:rsid w:val="00D3161F"/>
    <w:rsid w:val="00D3485D"/>
    <w:rsid w:val="00D35B32"/>
    <w:rsid w:val="00D37351"/>
    <w:rsid w:val="00D50B5F"/>
    <w:rsid w:val="00D5245C"/>
    <w:rsid w:val="00D563CE"/>
    <w:rsid w:val="00D702A2"/>
    <w:rsid w:val="00D70523"/>
    <w:rsid w:val="00D8546D"/>
    <w:rsid w:val="00D91465"/>
    <w:rsid w:val="00D93379"/>
    <w:rsid w:val="00DA379F"/>
    <w:rsid w:val="00DC6E7B"/>
    <w:rsid w:val="00DD7E50"/>
    <w:rsid w:val="00DE1127"/>
    <w:rsid w:val="00E14742"/>
    <w:rsid w:val="00E318D2"/>
    <w:rsid w:val="00E32D15"/>
    <w:rsid w:val="00E42A00"/>
    <w:rsid w:val="00E437DE"/>
    <w:rsid w:val="00E46516"/>
    <w:rsid w:val="00E51D76"/>
    <w:rsid w:val="00E60B00"/>
    <w:rsid w:val="00E62D3F"/>
    <w:rsid w:val="00E67CEE"/>
    <w:rsid w:val="00E705B4"/>
    <w:rsid w:val="00E73762"/>
    <w:rsid w:val="00E8355C"/>
    <w:rsid w:val="00E96063"/>
    <w:rsid w:val="00EA3B54"/>
    <w:rsid w:val="00EA3C9B"/>
    <w:rsid w:val="00EB2634"/>
    <w:rsid w:val="00EB3F4D"/>
    <w:rsid w:val="00EB47F2"/>
    <w:rsid w:val="00ED59F8"/>
    <w:rsid w:val="00ED6C36"/>
    <w:rsid w:val="00EE040D"/>
    <w:rsid w:val="00EF1191"/>
    <w:rsid w:val="00F068E0"/>
    <w:rsid w:val="00F17C1A"/>
    <w:rsid w:val="00F23F42"/>
    <w:rsid w:val="00F63B63"/>
    <w:rsid w:val="00F6513D"/>
    <w:rsid w:val="00F850F6"/>
    <w:rsid w:val="00F857E8"/>
    <w:rsid w:val="00F92C98"/>
    <w:rsid w:val="00FB22A0"/>
    <w:rsid w:val="00FD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9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92C98"/>
    <w:pPr>
      <w:keepNext/>
      <w:numPr>
        <w:numId w:val="1"/>
      </w:numPr>
      <w:jc w:val="both"/>
      <w:outlineLvl w:val="0"/>
    </w:pPr>
    <w:rPr>
      <w:position w:val="-27"/>
      <w:sz w:val="28"/>
    </w:rPr>
  </w:style>
  <w:style w:type="paragraph" w:styleId="2">
    <w:name w:val="heading 2"/>
    <w:basedOn w:val="a"/>
    <w:next w:val="a"/>
    <w:qFormat/>
    <w:rsid w:val="00F92C9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92C98"/>
  </w:style>
  <w:style w:type="character" w:styleId="a3">
    <w:name w:val="page number"/>
    <w:basedOn w:val="10"/>
    <w:rsid w:val="00F92C98"/>
  </w:style>
  <w:style w:type="paragraph" w:customStyle="1" w:styleId="11">
    <w:name w:val="Заголовок1"/>
    <w:basedOn w:val="a"/>
    <w:next w:val="a4"/>
    <w:rsid w:val="00F92C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F92C98"/>
    <w:pPr>
      <w:jc w:val="both"/>
    </w:pPr>
    <w:rPr>
      <w:sz w:val="28"/>
    </w:rPr>
  </w:style>
  <w:style w:type="paragraph" w:styleId="a6">
    <w:name w:val="List"/>
    <w:basedOn w:val="a4"/>
    <w:rsid w:val="00F92C98"/>
    <w:rPr>
      <w:rFonts w:ascii="Arial" w:hAnsi="Arial" w:cs="Mangal"/>
    </w:rPr>
  </w:style>
  <w:style w:type="paragraph" w:customStyle="1" w:styleId="12">
    <w:name w:val="Название1"/>
    <w:basedOn w:val="a"/>
    <w:rsid w:val="00F92C9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F92C98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F92C9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92C9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92C9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FontStyle16">
    <w:name w:val="Font Style16"/>
    <w:basedOn w:val="a0"/>
    <w:rsid w:val="006C5AD0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7A516D"/>
    <w:rPr>
      <w:sz w:val="28"/>
      <w:lang w:eastAsia="ar-SA"/>
    </w:rPr>
  </w:style>
  <w:style w:type="table" w:styleId="aa">
    <w:name w:val="Table Grid"/>
    <w:basedOn w:val="a1"/>
    <w:uiPriority w:val="59"/>
    <w:rsid w:val="007A5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71879"/>
    <w:pPr>
      <w:widowControl w:val="0"/>
      <w:autoSpaceDE w:val="0"/>
      <w:autoSpaceDN w:val="0"/>
      <w:adjustRightInd w:val="0"/>
      <w:spacing w:before="620"/>
      <w:ind w:left="1240" w:right="800"/>
    </w:pPr>
    <w:rPr>
      <w:rFonts w:ascii="Arial" w:hAnsi="Arial" w:cs="Arial"/>
      <w:noProof/>
      <w:sz w:val="22"/>
      <w:szCs w:val="22"/>
    </w:rPr>
  </w:style>
  <w:style w:type="paragraph" w:styleId="ab">
    <w:name w:val="Block Text"/>
    <w:basedOn w:val="a"/>
    <w:rsid w:val="00C71879"/>
    <w:pPr>
      <w:widowControl w:val="0"/>
      <w:suppressAutoHyphens w:val="0"/>
      <w:autoSpaceDE w:val="0"/>
      <w:autoSpaceDN w:val="0"/>
      <w:adjustRightInd w:val="0"/>
      <w:spacing w:line="520" w:lineRule="auto"/>
      <w:ind w:left="2120" w:right="2800"/>
      <w:jc w:val="center"/>
    </w:pPr>
    <w:rPr>
      <w:sz w:val="28"/>
      <w:szCs w:val="22"/>
      <w:lang w:eastAsia="ru-RU"/>
    </w:rPr>
  </w:style>
  <w:style w:type="paragraph" w:styleId="ac">
    <w:name w:val="No Spacing"/>
    <w:uiPriority w:val="1"/>
    <w:qFormat/>
    <w:rsid w:val="00C71879"/>
    <w:pPr>
      <w:widowControl w:val="0"/>
      <w:autoSpaceDE w:val="0"/>
      <w:autoSpaceDN w:val="0"/>
      <w:adjustRightInd w:val="0"/>
      <w:ind w:firstLine="840"/>
      <w:jc w:val="both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E60B00"/>
    <w:pPr>
      <w:ind w:left="720"/>
      <w:contextualSpacing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F0CDC"/>
    <w:rPr>
      <w:lang w:eastAsia="ar-SA"/>
    </w:rPr>
  </w:style>
  <w:style w:type="paragraph" w:customStyle="1" w:styleId="ConsPlusNormal">
    <w:name w:val="ConsPlusNormal"/>
    <w:rsid w:val="00B55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A1728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728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безвозмездной передаче управлению</vt:lpstr>
    </vt:vector>
  </TitlesOfParts>
  <Company>adcity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безвозмездной передаче управлению</dc:title>
  <dc:subject/>
  <dc:creator>А</dc:creator>
  <cp:keywords/>
  <dc:description/>
  <cp:lastModifiedBy>ОЛЬГА СЕМЕНЕНКО</cp:lastModifiedBy>
  <cp:revision>23</cp:revision>
  <cp:lastPrinted>2021-11-26T08:42:00Z</cp:lastPrinted>
  <dcterms:created xsi:type="dcterms:W3CDTF">2020-02-06T12:12:00Z</dcterms:created>
  <dcterms:modified xsi:type="dcterms:W3CDTF">2021-11-30T06:15:00Z</dcterms:modified>
</cp:coreProperties>
</file>