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08" w:rsidRPr="00067E39" w:rsidRDefault="0015420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32B27" w:rsidRPr="00067E39" w:rsidRDefault="00432B27" w:rsidP="00432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27" w:rsidRPr="00067E39" w:rsidRDefault="00432B27" w:rsidP="00432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27" w:rsidRPr="00067E39" w:rsidRDefault="00432B27" w:rsidP="00432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27" w:rsidRPr="00067E39" w:rsidRDefault="00432B27" w:rsidP="00432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27" w:rsidRPr="00067E39" w:rsidRDefault="00432B27" w:rsidP="00432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27" w:rsidRPr="00067E39" w:rsidRDefault="00432B27" w:rsidP="00432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27" w:rsidRPr="00067E39" w:rsidRDefault="00432B27" w:rsidP="00432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27" w:rsidRPr="00067E39" w:rsidRDefault="00432B27" w:rsidP="00432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27" w:rsidRPr="00067E39" w:rsidRDefault="00432B27" w:rsidP="00432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DE" w:rsidRPr="00067E39" w:rsidRDefault="00067E39" w:rsidP="00432B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E39">
        <w:rPr>
          <w:rFonts w:ascii="Times New Roman" w:eastAsia="Calibri" w:hAnsi="Times New Roman" w:cs="Times New Roman"/>
          <w:b/>
          <w:sz w:val="28"/>
          <w:szCs w:val="28"/>
        </w:rPr>
        <w:t>Постановление № 509 от 01.07.2015</w:t>
      </w:r>
    </w:p>
    <w:p w:rsidR="00B53828" w:rsidRPr="00067E39" w:rsidRDefault="00432B27" w:rsidP="00432B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E3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</w:p>
    <w:p w:rsidR="00432B27" w:rsidRPr="00067E39" w:rsidRDefault="00432B27" w:rsidP="00432B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E39">
        <w:rPr>
          <w:rFonts w:ascii="Times New Roman" w:eastAsia="Calibri" w:hAnsi="Times New Roman" w:cs="Times New Roman"/>
          <w:b/>
          <w:sz w:val="28"/>
          <w:szCs w:val="28"/>
        </w:rPr>
        <w:t xml:space="preserve">плана мероприятий («дорожной карты») </w:t>
      </w:r>
    </w:p>
    <w:p w:rsidR="00B53828" w:rsidRPr="00067E39" w:rsidRDefault="00432B27" w:rsidP="00432B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E39">
        <w:rPr>
          <w:rFonts w:ascii="Times New Roman" w:eastAsia="Calibri" w:hAnsi="Times New Roman" w:cs="Times New Roman"/>
          <w:b/>
          <w:sz w:val="28"/>
          <w:szCs w:val="28"/>
        </w:rPr>
        <w:t xml:space="preserve">«Изменения в отраслях социальной сферы </w:t>
      </w:r>
    </w:p>
    <w:p w:rsidR="00B53828" w:rsidRPr="00067E39" w:rsidRDefault="00432B27" w:rsidP="00432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7E39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067E3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B53828" w:rsidRPr="00067E39" w:rsidRDefault="00432B27" w:rsidP="00B538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67E39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067E3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067E3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gramStart"/>
      <w:r w:rsidRPr="00067E39">
        <w:rPr>
          <w:rFonts w:ascii="Times New Roman" w:eastAsia="Calibri" w:hAnsi="Times New Roman" w:cs="Times New Roman"/>
          <w:b/>
          <w:sz w:val="28"/>
          <w:szCs w:val="28"/>
        </w:rPr>
        <w:t>направленные</w:t>
      </w:r>
      <w:proofErr w:type="gramEnd"/>
      <w:r w:rsidRPr="00067E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32B27" w:rsidRPr="00067E39" w:rsidRDefault="00432B27" w:rsidP="00B538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E39">
        <w:rPr>
          <w:rFonts w:ascii="Times New Roman" w:eastAsia="Calibri" w:hAnsi="Times New Roman" w:cs="Times New Roman"/>
          <w:b/>
          <w:sz w:val="28"/>
          <w:szCs w:val="28"/>
        </w:rPr>
        <w:t>на повышение эффективности сферы культуры»</w:t>
      </w:r>
    </w:p>
    <w:p w:rsidR="00432B27" w:rsidRPr="00067E39" w:rsidRDefault="00432B27" w:rsidP="00432B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B27" w:rsidRPr="00067E39" w:rsidRDefault="00432B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54208" w:rsidRPr="00067E39" w:rsidRDefault="00154208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067E39">
        <w:rPr>
          <w:rFonts w:ascii="Times New Roman" w:hAnsi="Times New Roman" w:cs="Times New Roman"/>
          <w:sz w:val="28"/>
          <w:szCs w:val="28"/>
        </w:rPr>
        <w:t xml:space="preserve">В целях реализации основных положений </w:t>
      </w:r>
      <w:hyperlink r:id="rId8" w:history="1">
        <w:r w:rsidRPr="00067E3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Указа</w:t>
        </w:r>
      </w:hyperlink>
      <w:r w:rsidRPr="00067E3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 года </w:t>
      </w:r>
      <w:r w:rsidR="001D0842" w:rsidRPr="00067E39">
        <w:rPr>
          <w:rFonts w:ascii="Times New Roman" w:hAnsi="Times New Roman" w:cs="Times New Roman"/>
          <w:sz w:val="28"/>
          <w:szCs w:val="28"/>
        </w:rPr>
        <w:t>№</w:t>
      </w:r>
      <w:r w:rsidRPr="00067E39">
        <w:rPr>
          <w:rFonts w:ascii="Times New Roman" w:hAnsi="Times New Roman" w:cs="Times New Roman"/>
          <w:sz w:val="28"/>
          <w:szCs w:val="28"/>
        </w:rPr>
        <w:t xml:space="preserve"> 597 </w:t>
      </w:r>
      <w:r w:rsidR="001D0842" w:rsidRPr="00067E39">
        <w:rPr>
          <w:rFonts w:ascii="Times New Roman" w:hAnsi="Times New Roman" w:cs="Times New Roman"/>
          <w:sz w:val="28"/>
          <w:szCs w:val="28"/>
        </w:rPr>
        <w:t>«</w:t>
      </w:r>
      <w:r w:rsidRPr="00067E39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1D0842" w:rsidRPr="00067E39">
        <w:rPr>
          <w:rFonts w:ascii="Times New Roman" w:hAnsi="Times New Roman" w:cs="Times New Roman"/>
          <w:sz w:val="28"/>
          <w:szCs w:val="28"/>
        </w:rPr>
        <w:t>»</w:t>
      </w:r>
      <w:r w:rsidRPr="00067E39">
        <w:rPr>
          <w:rFonts w:ascii="Times New Roman" w:hAnsi="Times New Roman" w:cs="Times New Roman"/>
          <w:sz w:val="28"/>
          <w:szCs w:val="28"/>
        </w:rPr>
        <w:t xml:space="preserve">, </w:t>
      </w:r>
      <w:r w:rsidR="001D0842" w:rsidRPr="00067E39">
        <w:rPr>
          <w:rFonts w:ascii="Times New Roman" w:hAnsi="Times New Roman" w:cs="Times New Roman"/>
          <w:sz w:val="28"/>
          <w:szCs w:val="28"/>
        </w:rPr>
        <w:t>распоряжения Пр</w:t>
      </w:r>
      <w:r w:rsidRPr="00067E39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28 декабря 2012 года </w:t>
      </w:r>
      <w:r w:rsidR="001D0842" w:rsidRPr="00067E39">
        <w:rPr>
          <w:rFonts w:ascii="Times New Roman" w:hAnsi="Times New Roman" w:cs="Times New Roman"/>
          <w:sz w:val="28"/>
          <w:szCs w:val="28"/>
        </w:rPr>
        <w:t>№</w:t>
      </w:r>
      <w:r w:rsidRPr="00067E39">
        <w:rPr>
          <w:rFonts w:ascii="Times New Roman" w:hAnsi="Times New Roman" w:cs="Times New Roman"/>
          <w:sz w:val="28"/>
          <w:szCs w:val="28"/>
        </w:rPr>
        <w:t xml:space="preserve"> 2606-р, </w:t>
      </w:r>
      <w:r w:rsidR="001D0842" w:rsidRPr="00067E39">
        <w:rPr>
          <w:rFonts w:ascii="Times New Roman" w:hAnsi="Times New Roman" w:cs="Times New Roman"/>
          <w:sz w:val="28"/>
          <w:szCs w:val="28"/>
        </w:rPr>
        <w:t>постановления г</w:t>
      </w:r>
      <w:r w:rsidRPr="00067E39">
        <w:rPr>
          <w:rFonts w:ascii="Times New Roman" w:hAnsi="Times New Roman" w:cs="Times New Roman"/>
          <w:sz w:val="28"/>
          <w:szCs w:val="28"/>
        </w:rPr>
        <w:t xml:space="preserve">лавы администрации (губернатора) Краснодарского края от 25 февраля 2013 года </w:t>
      </w:r>
      <w:r w:rsidR="001D0842" w:rsidRPr="00067E39">
        <w:rPr>
          <w:rFonts w:ascii="Times New Roman" w:hAnsi="Times New Roman" w:cs="Times New Roman"/>
          <w:sz w:val="28"/>
          <w:szCs w:val="28"/>
        </w:rPr>
        <w:t>№</w:t>
      </w:r>
      <w:r w:rsidRPr="00067E39">
        <w:rPr>
          <w:rFonts w:ascii="Times New Roman" w:hAnsi="Times New Roman" w:cs="Times New Roman"/>
          <w:sz w:val="28"/>
          <w:szCs w:val="28"/>
        </w:rPr>
        <w:t xml:space="preserve"> 157 </w:t>
      </w:r>
      <w:r w:rsidR="001D0842" w:rsidRPr="00067E39">
        <w:rPr>
          <w:rFonts w:ascii="Times New Roman" w:hAnsi="Times New Roman" w:cs="Times New Roman"/>
          <w:sz w:val="28"/>
          <w:szCs w:val="28"/>
        </w:rPr>
        <w:t>«</w:t>
      </w:r>
      <w:r w:rsidRPr="00067E39">
        <w:rPr>
          <w:rFonts w:ascii="Times New Roman" w:hAnsi="Times New Roman" w:cs="Times New Roman"/>
          <w:sz w:val="28"/>
          <w:szCs w:val="28"/>
        </w:rPr>
        <w:t>Об утверждении плана мероприятий (</w:t>
      </w:r>
      <w:r w:rsidR="001D0842" w:rsidRPr="00067E39">
        <w:rPr>
          <w:rFonts w:ascii="Times New Roman" w:hAnsi="Times New Roman" w:cs="Times New Roman"/>
          <w:sz w:val="28"/>
          <w:szCs w:val="28"/>
        </w:rPr>
        <w:t>«</w:t>
      </w:r>
      <w:r w:rsidR="00432B27" w:rsidRPr="00067E39">
        <w:rPr>
          <w:rFonts w:ascii="Times New Roman" w:hAnsi="Times New Roman" w:cs="Times New Roman"/>
          <w:sz w:val="28"/>
          <w:szCs w:val="28"/>
        </w:rPr>
        <w:t>д</w:t>
      </w:r>
      <w:r w:rsidRPr="00067E39">
        <w:rPr>
          <w:rFonts w:ascii="Times New Roman" w:hAnsi="Times New Roman" w:cs="Times New Roman"/>
          <w:sz w:val="28"/>
          <w:szCs w:val="28"/>
        </w:rPr>
        <w:t>орожной карты</w:t>
      </w:r>
      <w:r w:rsidR="001D0842" w:rsidRPr="00067E39">
        <w:rPr>
          <w:rFonts w:ascii="Times New Roman" w:hAnsi="Times New Roman" w:cs="Times New Roman"/>
          <w:sz w:val="28"/>
          <w:szCs w:val="28"/>
        </w:rPr>
        <w:t>»</w:t>
      </w:r>
      <w:r w:rsidRPr="00067E39">
        <w:rPr>
          <w:rFonts w:ascii="Times New Roman" w:hAnsi="Times New Roman" w:cs="Times New Roman"/>
          <w:sz w:val="28"/>
          <w:szCs w:val="28"/>
        </w:rPr>
        <w:t xml:space="preserve">) </w:t>
      </w:r>
      <w:r w:rsidR="001D0842" w:rsidRPr="00067E39">
        <w:rPr>
          <w:rFonts w:ascii="Times New Roman" w:hAnsi="Times New Roman" w:cs="Times New Roman"/>
          <w:sz w:val="28"/>
          <w:szCs w:val="28"/>
        </w:rPr>
        <w:t>«</w:t>
      </w:r>
      <w:r w:rsidRPr="00067E39">
        <w:rPr>
          <w:rFonts w:ascii="Times New Roman" w:hAnsi="Times New Roman" w:cs="Times New Roman"/>
          <w:sz w:val="28"/>
          <w:szCs w:val="28"/>
        </w:rPr>
        <w:t>Изменения в отраслях социальной сферы Краснодарского края, направленные на повышение</w:t>
      </w:r>
      <w:proofErr w:type="gramEnd"/>
      <w:r w:rsidRPr="00067E39">
        <w:rPr>
          <w:rFonts w:ascii="Times New Roman" w:hAnsi="Times New Roman" w:cs="Times New Roman"/>
          <w:sz w:val="28"/>
          <w:szCs w:val="28"/>
        </w:rPr>
        <w:t xml:space="preserve"> эффективности сферы культуры</w:t>
      </w:r>
      <w:r w:rsidR="001D0842" w:rsidRPr="00067E39">
        <w:rPr>
          <w:rFonts w:ascii="Times New Roman" w:hAnsi="Times New Roman" w:cs="Times New Roman"/>
          <w:sz w:val="28"/>
          <w:szCs w:val="28"/>
        </w:rPr>
        <w:t>»</w:t>
      </w:r>
      <w:r w:rsidR="00F73154" w:rsidRPr="00067E39">
        <w:rPr>
          <w:rFonts w:ascii="Times New Roman" w:hAnsi="Times New Roman" w:cs="Times New Roman"/>
          <w:sz w:val="28"/>
          <w:szCs w:val="28"/>
        </w:rPr>
        <w:t xml:space="preserve">, постановления главы администрации (губернатора) Краснодарского края от 26 мая 2015 года № 478 «О внесении изменения в постановление главы администрации (губернатора) Краснодарского края от 25 февраля 2013 года № 157 «Об утверждении плана мероприятий («дорожной карты») «Изменения в отраслях социальной сферы Краснодарского края, направленные на повышение эффективности сферы культуры» </w:t>
      </w:r>
      <w:r w:rsidRPr="00067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E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0842" w:rsidRPr="00067E39">
        <w:rPr>
          <w:rFonts w:ascii="Times New Roman" w:hAnsi="Times New Roman" w:cs="Times New Roman"/>
          <w:sz w:val="28"/>
          <w:szCs w:val="28"/>
        </w:rPr>
        <w:t xml:space="preserve"> </w:t>
      </w:r>
      <w:r w:rsidRPr="00067E39">
        <w:rPr>
          <w:rFonts w:ascii="Times New Roman" w:hAnsi="Times New Roman" w:cs="Times New Roman"/>
          <w:sz w:val="28"/>
          <w:szCs w:val="28"/>
        </w:rPr>
        <w:t>о</w:t>
      </w:r>
      <w:r w:rsidR="001D0842" w:rsidRPr="00067E39">
        <w:rPr>
          <w:rFonts w:ascii="Times New Roman" w:hAnsi="Times New Roman" w:cs="Times New Roman"/>
          <w:sz w:val="28"/>
          <w:szCs w:val="28"/>
        </w:rPr>
        <w:t xml:space="preserve"> </w:t>
      </w:r>
      <w:r w:rsidRPr="00067E39">
        <w:rPr>
          <w:rFonts w:ascii="Times New Roman" w:hAnsi="Times New Roman" w:cs="Times New Roman"/>
          <w:sz w:val="28"/>
          <w:szCs w:val="28"/>
        </w:rPr>
        <w:t>с</w:t>
      </w:r>
      <w:r w:rsidR="001D0842" w:rsidRPr="00067E39">
        <w:rPr>
          <w:rFonts w:ascii="Times New Roman" w:hAnsi="Times New Roman" w:cs="Times New Roman"/>
          <w:sz w:val="28"/>
          <w:szCs w:val="28"/>
        </w:rPr>
        <w:t xml:space="preserve"> </w:t>
      </w:r>
      <w:r w:rsidRPr="00067E39">
        <w:rPr>
          <w:rFonts w:ascii="Times New Roman" w:hAnsi="Times New Roman" w:cs="Times New Roman"/>
          <w:sz w:val="28"/>
          <w:szCs w:val="28"/>
        </w:rPr>
        <w:t>т</w:t>
      </w:r>
      <w:r w:rsidR="001D0842" w:rsidRPr="00067E39">
        <w:rPr>
          <w:rFonts w:ascii="Times New Roman" w:hAnsi="Times New Roman" w:cs="Times New Roman"/>
          <w:sz w:val="28"/>
          <w:szCs w:val="28"/>
        </w:rPr>
        <w:t xml:space="preserve"> </w:t>
      </w:r>
      <w:r w:rsidRPr="00067E39">
        <w:rPr>
          <w:rFonts w:ascii="Times New Roman" w:hAnsi="Times New Roman" w:cs="Times New Roman"/>
          <w:sz w:val="28"/>
          <w:szCs w:val="28"/>
        </w:rPr>
        <w:t>а</w:t>
      </w:r>
      <w:r w:rsidR="001D0842" w:rsidRPr="00067E39">
        <w:rPr>
          <w:rFonts w:ascii="Times New Roman" w:hAnsi="Times New Roman" w:cs="Times New Roman"/>
          <w:sz w:val="28"/>
          <w:szCs w:val="28"/>
        </w:rPr>
        <w:t xml:space="preserve"> </w:t>
      </w:r>
      <w:r w:rsidRPr="00067E39">
        <w:rPr>
          <w:rFonts w:ascii="Times New Roman" w:hAnsi="Times New Roman" w:cs="Times New Roman"/>
          <w:sz w:val="28"/>
          <w:szCs w:val="28"/>
        </w:rPr>
        <w:t>н</w:t>
      </w:r>
      <w:r w:rsidR="001D0842" w:rsidRPr="00067E39">
        <w:rPr>
          <w:rFonts w:ascii="Times New Roman" w:hAnsi="Times New Roman" w:cs="Times New Roman"/>
          <w:sz w:val="28"/>
          <w:szCs w:val="28"/>
        </w:rPr>
        <w:t xml:space="preserve"> </w:t>
      </w:r>
      <w:r w:rsidRPr="00067E39">
        <w:rPr>
          <w:rFonts w:ascii="Times New Roman" w:hAnsi="Times New Roman" w:cs="Times New Roman"/>
          <w:sz w:val="28"/>
          <w:szCs w:val="28"/>
        </w:rPr>
        <w:t>о</w:t>
      </w:r>
      <w:r w:rsidR="001D0842" w:rsidRPr="00067E39">
        <w:rPr>
          <w:rFonts w:ascii="Times New Roman" w:hAnsi="Times New Roman" w:cs="Times New Roman"/>
          <w:sz w:val="28"/>
          <w:szCs w:val="28"/>
        </w:rPr>
        <w:t xml:space="preserve"> </w:t>
      </w:r>
      <w:r w:rsidRPr="00067E39">
        <w:rPr>
          <w:rFonts w:ascii="Times New Roman" w:hAnsi="Times New Roman" w:cs="Times New Roman"/>
          <w:sz w:val="28"/>
          <w:szCs w:val="28"/>
        </w:rPr>
        <w:t>в</w:t>
      </w:r>
      <w:r w:rsidR="001D0842" w:rsidRPr="00067E39">
        <w:rPr>
          <w:rFonts w:ascii="Times New Roman" w:hAnsi="Times New Roman" w:cs="Times New Roman"/>
          <w:sz w:val="28"/>
          <w:szCs w:val="28"/>
        </w:rPr>
        <w:t xml:space="preserve"> </w:t>
      </w:r>
      <w:r w:rsidRPr="00067E39">
        <w:rPr>
          <w:rFonts w:ascii="Times New Roman" w:hAnsi="Times New Roman" w:cs="Times New Roman"/>
          <w:sz w:val="28"/>
          <w:szCs w:val="28"/>
        </w:rPr>
        <w:t>л</w:t>
      </w:r>
      <w:r w:rsidR="001D0842" w:rsidRPr="00067E39">
        <w:rPr>
          <w:rFonts w:ascii="Times New Roman" w:hAnsi="Times New Roman" w:cs="Times New Roman"/>
          <w:sz w:val="28"/>
          <w:szCs w:val="28"/>
        </w:rPr>
        <w:t xml:space="preserve"> </w:t>
      </w:r>
      <w:r w:rsidRPr="00067E39">
        <w:rPr>
          <w:rFonts w:ascii="Times New Roman" w:hAnsi="Times New Roman" w:cs="Times New Roman"/>
          <w:sz w:val="28"/>
          <w:szCs w:val="28"/>
        </w:rPr>
        <w:t>я</w:t>
      </w:r>
      <w:r w:rsidR="001D0842" w:rsidRPr="00067E39">
        <w:rPr>
          <w:rFonts w:ascii="Times New Roman" w:hAnsi="Times New Roman" w:cs="Times New Roman"/>
          <w:sz w:val="28"/>
          <w:szCs w:val="28"/>
        </w:rPr>
        <w:t xml:space="preserve"> ю</w:t>
      </w:r>
      <w:r w:rsidRPr="00067E39">
        <w:rPr>
          <w:rFonts w:ascii="Times New Roman" w:hAnsi="Times New Roman" w:cs="Times New Roman"/>
          <w:sz w:val="28"/>
          <w:szCs w:val="28"/>
        </w:rPr>
        <w:t>:</w:t>
      </w:r>
    </w:p>
    <w:p w:rsidR="00154208" w:rsidRPr="00067E39" w:rsidRDefault="00B53828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67E39">
        <w:rPr>
          <w:rFonts w:ascii="Times New Roman" w:hAnsi="Times New Roman" w:cs="Times New Roman"/>
          <w:sz w:val="28"/>
          <w:szCs w:val="28"/>
        </w:rPr>
        <w:t>1.0</w:t>
      </w:r>
      <w:proofErr w:type="gramStart"/>
      <w:r w:rsidR="00154208" w:rsidRPr="00067E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54208" w:rsidRPr="00067E39">
        <w:rPr>
          <w:rFonts w:ascii="Times New Roman" w:hAnsi="Times New Roman" w:cs="Times New Roman"/>
          <w:sz w:val="28"/>
          <w:szCs w:val="28"/>
        </w:rPr>
        <w:t>твердить план мероприятий (</w:t>
      </w:r>
      <w:r w:rsidR="002A5AB2" w:rsidRPr="00067E39">
        <w:rPr>
          <w:rFonts w:ascii="Times New Roman" w:hAnsi="Times New Roman" w:cs="Times New Roman"/>
          <w:sz w:val="28"/>
          <w:szCs w:val="28"/>
        </w:rPr>
        <w:t>«</w:t>
      </w:r>
      <w:r w:rsidR="00432B27" w:rsidRPr="00067E39">
        <w:rPr>
          <w:rFonts w:ascii="Times New Roman" w:hAnsi="Times New Roman" w:cs="Times New Roman"/>
          <w:sz w:val="28"/>
          <w:szCs w:val="28"/>
        </w:rPr>
        <w:t>д</w:t>
      </w:r>
      <w:r w:rsidR="00154208" w:rsidRPr="00067E39">
        <w:rPr>
          <w:rFonts w:ascii="Times New Roman" w:hAnsi="Times New Roman" w:cs="Times New Roman"/>
          <w:sz w:val="28"/>
          <w:szCs w:val="28"/>
        </w:rPr>
        <w:t>орожную карту</w:t>
      </w:r>
      <w:r w:rsidR="002A5AB2" w:rsidRPr="00067E39">
        <w:rPr>
          <w:rFonts w:ascii="Times New Roman" w:hAnsi="Times New Roman" w:cs="Times New Roman"/>
          <w:sz w:val="28"/>
          <w:szCs w:val="28"/>
        </w:rPr>
        <w:t>»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) </w:t>
      </w:r>
      <w:r w:rsidR="002A5AB2" w:rsidRPr="00067E39">
        <w:rPr>
          <w:rFonts w:ascii="Times New Roman" w:hAnsi="Times New Roman" w:cs="Times New Roman"/>
          <w:sz w:val="28"/>
          <w:szCs w:val="28"/>
        </w:rPr>
        <w:t>«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Изменения в отраслях социальной сферы </w:t>
      </w:r>
      <w:proofErr w:type="spellStart"/>
      <w:r w:rsidR="00432B27" w:rsidRPr="00067E3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432B27" w:rsidRPr="00067E3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32B27" w:rsidRPr="00067E3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432B27" w:rsidRPr="00067E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4208" w:rsidRPr="00067E39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сферы культуры</w:t>
      </w:r>
      <w:r w:rsidR="002A5AB2" w:rsidRPr="00067E39">
        <w:rPr>
          <w:rFonts w:ascii="Times New Roman" w:hAnsi="Times New Roman" w:cs="Times New Roman"/>
          <w:sz w:val="28"/>
          <w:szCs w:val="28"/>
        </w:rPr>
        <w:t>»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 (далее - план) </w:t>
      </w:r>
      <w:r w:rsidR="00432B27" w:rsidRPr="00067E39">
        <w:rPr>
          <w:rFonts w:ascii="Times New Roman" w:hAnsi="Times New Roman" w:cs="Times New Roman"/>
          <w:sz w:val="28"/>
          <w:szCs w:val="28"/>
        </w:rPr>
        <w:t>(</w:t>
      </w:r>
      <w:r w:rsidR="0058013F" w:rsidRPr="00067E39">
        <w:rPr>
          <w:rFonts w:ascii="Times New Roman" w:hAnsi="Times New Roman" w:cs="Times New Roman"/>
          <w:sz w:val="28"/>
          <w:szCs w:val="28"/>
        </w:rPr>
        <w:t>прилагается</w:t>
      </w:r>
      <w:r w:rsidR="00432B27" w:rsidRPr="00067E39">
        <w:rPr>
          <w:rFonts w:ascii="Times New Roman" w:hAnsi="Times New Roman" w:cs="Times New Roman"/>
          <w:sz w:val="28"/>
          <w:szCs w:val="28"/>
        </w:rPr>
        <w:t>)</w:t>
      </w:r>
      <w:r w:rsidR="00154208" w:rsidRPr="00067E39">
        <w:rPr>
          <w:rFonts w:ascii="Times New Roman" w:hAnsi="Times New Roman" w:cs="Times New Roman"/>
          <w:sz w:val="28"/>
          <w:szCs w:val="28"/>
        </w:rPr>
        <w:t>.</w:t>
      </w:r>
    </w:p>
    <w:p w:rsidR="005157FC" w:rsidRPr="00067E39" w:rsidRDefault="00432B27" w:rsidP="005157FC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sub_1000"/>
      <w:bookmarkEnd w:id="0"/>
      <w:r w:rsidRPr="00067E39">
        <w:rPr>
          <w:rFonts w:ascii="Times New Roman" w:hAnsi="Times New Roman" w:cs="Times New Roman"/>
          <w:sz w:val="28"/>
          <w:szCs w:val="28"/>
        </w:rPr>
        <w:t>2</w:t>
      </w:r>
      <w:r w:rsidR="000E6FF7" w:rsidRPr="00067E39">
        <w:rPr>
          <w:rFonts w:ascii="Times New Roman" w:hAnsi="Times New Roman" w:cs="Times New Roman"/>
          <w:sz w:val="28"/>
          <w:szCs w:val="28"/>
        </w:rPr>
        <w:t>.</w:t>
      </w:r>
      <w:r w:rsidR="00537ECF" w:rsidRPr="00067E39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0E6FF7" w:rsidRPr="00067E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6FF7" w:rsidRPr="00067E39">
        <w:rPr>
          <w:rFonts w:ascii="Times New Roman" w:hAnsi="Times New Roman" w:cs="Times New Roman"/>
          <w:sz w:val="28"/>
          <w:szCs w:val="28"/>
        </w:rPr>
        <w:t>ризнать утратившим силу постановлени</w:t>
      </w:r>
      <w:r w:rsidR="005157FC" w:rsidRPr="00067E39">
        <w:rPr>
          <w:rFonts w:ascii="Times New Roman" w:hAnsi="Times New Roman" w:cs="Times New Roman"/>
          <w:sz w:val="28"/>
          <w:szCs w:val="28"/>
        </w:rPr>
        <w:t>е</w:t>
      </w:r>
      <w:r w:rsidR="000E6FF7" w:rsidRPr="00067E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E6FF7" w:rsidRPr="00067E3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0E6FF7" w:rsidRPr="00067E3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E6FF7" w:rsidRPr="00067E3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0E6FF7" w:rsidRPr="00067E39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157FC" w:rsidRPr="00067E39">
        <w:rPr>
          <w:rFonts w:ascii="Times New Roman" w:hAnsi="Times New Roman" w:cs="Times New Roman"/>
          <w:sz w:val="28"/>
          <w:szCs w:val="28"/>
        </w:rPr>
        <w:t>5</w:t>
      </w:r>
      <w:r w:rsidR="000E6FF7" w:rsidRPr="00067E39">
        <w:rPr>
          <w:rFonts w:ascii="Times New Roman" w:hAnsi="Times New Roman" w:cs="Times New Roman"/>
          <w:sz w:val="28"/>
          <w:szCs w:val="28"/>
        </w:rPr>
        <w:t xml:space="preserve"> </w:t>
      </w:r>
      <w:r w:rsidR="005157FC" w:rsidRPr="00067E39">
        <w:rPr>
          <w:rFonts w:ascii="Times New Roman" w:hAnsi="Times New Roman" w:cs="Times New Roman"/>
          <w:sz w:val="28"/>
          <w:szCs w:val="28"/>
        </w:rPr>
        <w:t>марта</w:t>
      </w:r>
      <w:r w:rsidR="00315BAD" w:rsidRPr="00067E39">
        <w:rPr>
          <w:rFonts w:ascii="Times New Roman" w:hAnsi="Times New Roman" w:cs="Times New Roman"/>
          <w:sz w:val="28"/>
          <w:szCs w:val="28"/>
        </w:rPr>
        <w:t xml:space="preserve">      </w:t>
      </w:r>
      <w:r w:rsidR="005157FC" w:rsidRPr="00067E39">
        <w:rPr>
          <w:rFonts w:ascii="Times New Roman" w:hAnsi="Times New Roman" w:cs="Times New Roman"/>
          <w:sz w:val="28"/>
          <w:szCs w:val="28"/>
        </w:rPr>
        <w:t xml:space="preserve"> 2015 года № 103</w:t>
      </w:r>
      <w:r w:rsidR="000E6FF7" w:rsidRPr="00067E39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</w:t>
      </w:r>
      <w:r w:rsidR="008E7FE5" w:rsidRPr="00067E39">
        <w:rPr>
          <w:rFonts w:ascii="Times New Roman" w:hAnsi="Times New Roman" w:cs="Times New Roman"/>
          <w:sz w:val="28"/>
          <w:szCs w:val="28"/>
        </w:rPr>
        <w:t xml:space="preserve"> («дорожной карты») «Изменения в отраслях социальной сферы </w:t>
      </w:r>
      <w:proofErr w:type="spellStart"/>
      <w:r w:rsidR="008E7FE5" w:rsidRPr="00067E3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8E7FE5" w:rsidRPr="00067E3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E7FE5" w:rsidRPr="00067E3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8E7FE5" w:rsidRPr="00067E39">
        <w:rPr>
          <w:rFonts w:ascii="Times New Roman" w:hAnsi="Times New Roman" w:cs="Times New Roman"/>
          <w:sz w:val="28"/>
          <w:szCs w:val="28"/>
        </w:rPr>
        <w:t xml:space="preserve"> района, направленные на повышени</w:t>
      </w:r>
      <w:r w:rsidR="005157FC" w:rsidRPr="00067E39">
        <w:rPr>
          <w:rFonts w:ascii="Times New Roman" w:hAnsi="Times New Roman" w:cs="Times New Roman"/>
          <w:sz w:val="28"/>
          <w:szCs w:val="28"/>
        </w:rPr>
        <w:t>е эффективности сферы культуры»</w:t>
      </w:r>
      <w:r w:rsidR="00537ECF" w:rsidRPr="00067E39">
        <w:rPr>
          <w:rFonts w:ascii="Times New Roman" w:hAnsi="Times New Roman" w:cs="Times New Roman"/>
          <w:sz w:val="28"/>
          <w:szCs w:val="28"/>
        </w:rPr>
        <w:t>.</w:t>
      </w:r>
    </w:p>
    <w:p w:rsidR="00315BAD" w:rsidRPr="00067E39" w:rsidRDefault="00537ECF" w:rsidP="005157F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67E39">
        <w:rPr>
          <w:rFonts w:ascii="Times New Roman" w:hAnsi="Times New Roman" w:cs="Times New Roman"/>
          <w:sz w:val="28"/>
          <w:szCs w:val="28"/>
        </w:rPr>
        <w:t>3.0</w:t>
      </w:r>
      <w:proofErr w:type="gramStart"/>
      <w:r w:rsidR="00423963" w:rsidRPr="00067E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23963" w:rsidRPr="00067E39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периодическом печатном средстве массовой информации «Вестник </w:t>
      </w:r>
      <w:proofErr w:type="spellStart"/>
      <w:r w:rsidR="00423963" w:rsidRPr="00067E3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423963" w:rsidRPr="00067E3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15BAD" w:rsidRPr="00067E39" w:rsidRDefault="00315BAD" w:rsidP="005157F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15BAD" w:rsidRPr="00067E39" w:rsidRDefault="00315BAD" w:rsidP="005157F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67E3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2</w:t>
      </w:r>
    </w:p>
    <w:p w:rsidR="00423963" w:rsidRPr="00067E39" w:rsidRDefault="005157FC" w:rsidP="00315B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7E3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5A6490" w:rsidRPr="00067E39">
        <w:rPr>
          <w:rFonts w:ascii="Times New Roman" w:hAnsi="Times New Roman" w:cs="Times New Roman"/>
          <w:sz w:val="28"/>
          <w:szCs w:val="28"/>
        </w:rPr>
        <w:t xml:space="preserve"> </w:t>
      </w:r>
      <w:r w:rsidR="00423963" w:rsidRPr="00067E39">
        <w:rPr>
          <w:rFonts w:ascii="Times New Roman" w:hAnsi="Times New Roman" w:cs="Times New Roman"/>
          <w:sz w:val="28"/>
          <w:szCs w:val="28"/>
        </w:rPr>
        <w:t>района»</w:t>
      </w:r>
      <w:r w:rsidR="006A7517" w:rsidRPr="00067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64C" w:rsidRPr="00067E39">
        <w:rPr>
          <w:rFonts w:ascii="Times New Roman" w:hAnsi="Times New Roman" w:cs="Times New Roman"/>
          <w:sz w:val="28"/>
          <w:szCs w:val="28"/>
        </w:rPr>
        <w:t>и</w:t>
      </w:r>
      <w:r w:rsidR="005A6490" w:rsidRPr="00067E39">
        <w:rPr>
          <w:rFonts w:ascii="Times New Roman" w:hAnsi="Times New Roman" w:cs="Times New Roman"/>
          <w:sz w:val="28"/>
          <w:szCs w:val="28"/>
        </w:rPr>
        <w:t xml:space="preserve"> </w:t>
      </w:r>
      <w:r w:rsidRPr="00067E39">
        <w:rPr>
          <w:rFonts w:ascii="Times New Roman" w:hAnsi="Times New Roman" w:cs="Times New Roman"/>
          <w:sz w:val="28"/>
          <w:szCs w:val="28"/>
        </w:rPr>
        <w:t>разместить</w:t>
      </w:r>
      <w:r w:rsidR="005A6490" w:rsidRPr="00067E39">
        <w:rPr>
          <w:rFonts w:ascii="Times New Roman" w:hAnsi="Times New Roman" w:cs="Times New Roman"/>
          <w:sz w:val="28"/>
          <w:szCs w:val="28"/>
        </w:rPr>
        <w:t xml:space="preserve"> </w:t>
      </w:r>
      <w:r w:rsidR="0041364C" w:rsidRPr="00067E39">
        <w:rPr>
          <w:rFonts w:ascii="Times New Roman" w:hAnsi="Times New Roman" w:cs="Times New Roman"/>
          <w:sz w:val="28"/>
          <w:szCs w:val="28"/>
        </w:rPr>
        <w:t>на</w:t>
      </w:r>
      <w:r w:rsidRPr="00067E39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5A6490" w:rsidRPr="00067E39">
        <w:rPr>
          <w:rFonts w:ascii="Times New Roman" w:hAnsi="Times New Roman" w:cs="Times New Roman"/>
          <w:sz w:val="28"/>
          <w:szCs w:val="28"/>
        </w:rPr>
        <w:t xml:space="preserve"> </w:t>
      </w:r>
      <w:r w:rsidR="0041364C" w:rsidRPr="00067E39">
        <w:rPr>
          <w:rFonts w:ascii="Times New Roman" w:hAnsi="Times New Roman" w:cs="Times New Roman"/>
          <w:sz w:val="28"/>
          <w:szCs w:val="28"/>
        </w:rPr>
        <w:t>сайте</w:t>
      </w:r>
      <w:r w:rsidRPr="00067E39">
        <w:rPr>
          <w:rFonts w:ascii="Times New Roman" w:hAnsi="Times New Roman" w:cs="Times New Roman"/>
          <w:sz w:val="28"/>
          <w:szCs w:val="28"/>
        </w:rPr>
        <w:t xml:space="preserve"> </w:t>
      </w:r>
      <w:r w:rsidR="0041364C" w:rsidRPr="00067E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1364C" w:rsidRPr="00067E3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41364C" w:rsidRPr="00067E3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1364C" w:rsidRPr="00067E3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41364C" w:rsidRPr="00067E39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423963" w:rsidRPr="00067E39" w:rsidRDefault="00537ECF" w:rsidP="00423963">
      <w:pPr>
        <w:tabs>
          <w:tab w:val="left" w:pos="9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67E39">
        <w:rPr>
          <w:rFonts w:ascii="Times New Roman" w:hAnsi="Times New Roman" w:cs="Times New Roman"/>
          <w:sz w:val="28"/>
          <w:szCs w:val="28"/>
        </w:rPr>
        <w:t>4</w:t>
      </w:r>
      <w:r w:rsidR="00B53828" w:rsidRPr="00067E39">
        <w:rPr>
          <w:rFonts w:ascii="Times New Roman" w:hAnsi="Times New Roman" w:cs="Times New Roman"/>
          <w:sz w:val="28"/>
          <w:szCs w:val="28"/>
        </w:rPr>
        <w:t>.0</w:t>
      </w:r>
      <w:proofErr w:type="gramStart"/>
      <w:r w:rsidR="00423963" w:rsidRPr="00067E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3963" w:rsidRPr="00067E39">
        <w:rPr>
          <w:rFonts w:ascii="Times New Roman" w:hAnsi="Times New Roman" w:cs="Times New Roman"/>
          <w:sz w:val="28"/>
          <w:szCs w:val="28"/>
        </w:rPr>
        <w:t xml:space="preserve"> выпол</w:t>
      </w:r>
      <w:r w:rsidR="00B53828" w:rsidRPr="00067E39">
        <w:rPr>
          <w:rFonts w:ascii="Times New Roman" w:hAnsi="Times New Roman" w:cs="Times New Roman"/>
          <w:sz w:val="28"/>
          <w:szCs w:val="28"/>
        </w:rPr>
        <w:t>нением настоящего постановления</w:t>
      </w:r>
      <w:r w:rsidR="00423963" w:rsidRPr="00067E39">
        <w:rPr>
          <w:rFonts w:ascii="Times New Roman" w:hAnsi="Times New Roman" w:cs="Times New Roman"/>
          <w:sz w:val="28"/>
          <w:szCs w:val="28"/>
        </w:rPr>
        <w:t xml:space="preserve"> </w:t>
      </w:r>
      <w:r w:rsidR="005157FC" w:rsidRPr="00067E3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23963" w:rsidRPr="00067E39">
        <w:rPr>
          <w:rFonts w:ascii="Times New Roman" w:hAnsi="Times New Roman" w:cs="Times New Roman"/>
          <w:sz w:val="28"/>
          <w:szCs w:val="28"/>
        </w:rPr>
        <w:t>.</w:t>
      </w:r>
    </w:p>
    <w:p w:rsidR="00432B27" w:rsidRPr="00067E39" w:rsidRDefault="00537ECF" w:rsidP="00432B2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67E39">
        <w:rPr>
          <w:rFonts w:ascii="Times New Roman" w:hAnsi="Times New Roman" w:cs="Times New Roman"/>
          <w:sz w:val="28"/>
          <w:szCs w:val="28"/>
        </w:rPr>
        <w:t>5</w:t>
      </w:r>
      <w:r w:rsidR="00B53828" w:rsidRPr="00067E39">
        <w:rPr>
          <w:rFonts w:ascii="Times New Roman" w:eastAsia="Calibri" w:hAnsi="Times New Roman" w:cs="Times New Roman"/>
          <w:sz w:val="28"/>
          <w:szCs w:val="28"/>
        </w:rPr>
        <w:t>.0</w:t>
      </w:r>
      <w:r w:rsidR="00432B27" w:rsidRPr="00067E3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2C2232" w:rsidRPr="00067E39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432B27" w:rsidRPr="00067E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4208" w:rsidRPr="00067E39" w:rsidRDefault="0015420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32B27" w:rsidRPr="00067E39" w:rsidRDefault="00432B27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15BAD" w:rsidRPr="00067E39" w:rsidRDefault="005157FC" w:rsidP="00432B27">
      <w:pPr>
        <w:tabs>
          <w:tab w:val="left" w:pos="87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67E3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67E3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15BAD" w:rsidRPr="00067E39" w:rsidRDefault="005157FC" w:rsidP="00432B27">
      <w:pPr>
        <w:tabs>
          <w:tab w:val="left" w:pos="8730"/>
        </w:tabs>
        <w:rPr>
          <w:rFonts w:ascii="Times New Roman" w:hAnsi="Times New Roman" w:cs="Times New Roman"/>
          <w:sz w:val="28"/>
          <w:szCs w:val="28"/>
        </w:rPr>
      </w:pPr>
      <w:r w:rsidRPr="00067E39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067E3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067E3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32B27" w:rsidRPr="00067E39" w:rsidRDefault="005157FC" w:rsidP="00432B27">
      <w:pPr>
        <w:tabs>
          <w:tab w:val="left" w:pos="873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67E3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067E3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15BAD" w:rsidRPr="00067E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67E39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315BAD" w:rsidRPr="00067E39">
        <w:rPr>
          <w:rFonts w:ascii="Times New Roman" w:hAnsi="Times New Roman" w:cs="Times New Roman"/>
          <w:sz w:val="28"/>
          <w:szCs w:val="28"/>
        </w:rPr>
        <w:t>Мезрина</w:t>
      </w:r>
      <w:proofErr w:type="spellEnd"/>
    </w:p>
    <w:p w:rsidR="00154208" w:rsidRPr="00067E39" w:rsidRDefault="00432B27" w:rsidP="00432B27">
      <w:pPr>
        <w:rPr>
          <w:rFonts w:ascii="Times New Roman" w:hAnsi="Times New Roman" w:cs="Times New Roman"/>
          <w:sz w:val="28"/>
          <w:szCs w:val="28"/>
        </w:rPr>
      </w:pPr>
      <w:r w:rsidRPr="00067E3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C354F" w:rsidRPr="00067E39" w:rsidRDefault="006C354F" w:rsidP="00432B27">
      <w:pPr>
        <w:rPr>
          <w:rFonts w:ascii="Times New Roman" w:hAnsi="Times New Roman" w:cs="Times New Roman"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Pr="00067E39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208" w:rsidRPr="00067E39" w:rsidRDefault="00C01515" w:rsidP="00154208">
      <w:pPr>
        <w:ind w:left="5103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067E3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CB5DE8" w:rsidRPr="00067E39" w:rsidRDefault="00CB5DE8" w:rsidP="00154208">
      <w:pPr>
        <w:ind w:left="5103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53BEF" w:rsidRPr="00067E39" w:rsidRDefault="00253BEF" w:rsidP="00154208">
      <w:pPr>
        <w:ind w:left="5103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013F" w:rsidRPr="00067E39" w:rsidRDefault="0058013F" w:rsidP="00154208">
      <w:pPr>
        <w:ind w:left="5103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067E3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УТВЕРЖДЕН</w:t>
      </w:r>
    </w:p>
    <w:p w:rsidR="00154208" w:rsidRPr="00067E39" w:rsidRDefault="000E0080" w:rsidP="00154208">
      <w:pPr>
        <w:ind w:left="5103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067E3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постановлением</w:t>
      </w:r>
      <w:r w:rsidR="00154208" w:rsidRPr="00067E3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</w:t>
      </w:r>
      <w:proofErr w:type="spellStart"/>
      <w:r w:rsidR="00154208" w:rsidRPr="00067E3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Курганинского</w:t>
      </w:r>
      <w:proofErr w:type="spellEnd"/>
      <w:r w:rsidR="00154208" w:rsidRPr="00067E3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 </w:t>
      </w:r>
      <w:proofErr w:type="spellStart"/>
      <w:r w:rsidR="00154208" w:rsidRPr="00067E3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Курганинского</w:t>
      </w:r>
      <w:proofErr w:type="spellEnd"/>
      <w:r w:rsidR="00154208" w:rsidRPr="00067E3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</w:p>
    <w:p w:rsidR="00154208" w:rsidRPr="00067E39" w:rsidRDefault="00154208" w:rsidP="0015420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67E3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 ________</w:t>
      </w:r>
      <w:r w:rsidR="000E0080" w:rsidRPr="00067E3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</w:t>
      </w:r>
      <w:r w:rsidRPr="00067E3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№_____</w:t>
      </w:r>
    </w:p>
    <w:bookmarkEnd w:id="1"/>
    <w:p w:rsidR="00154208" w:rsidRPr="00067E39" w:rsidRDefault="0015420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7E39" w:rsidRPr="00067E39" w:rsidRDefault="00154208" w:rsidP="00C0151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>ПЛАН</w:t>
      </w:r>
    </w:p>
    <w:p w:rsidR="00154208" w:rsidRPr="00067E39" w:rsidRDefault="00154208" w:rsidP="00C015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>мероприятий («</w:t>
      </w:r>
      <w:r w:rsidR="00432B27"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>орожная карта») «Изменения в отраслях социальной сферы</w:t>
      </w:r>
      <w:r w:rsidR="00067E39"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>Курганинского</w:t>
      </w:r>
      <w:proofErr w:type="spellEnd"/>
      <w:r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 </w:t>
      </w:r>
      <w:proofErr w:type="spellStart"/>
      <w:r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>Курганинского</w:t>
      </w:r>
      <w:proofErr w:type="spellEnd"/>
      <w:r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района, направленные на повышение эффективности сферы культуры»</w:t>
      </w:r>
      <w:r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154208" w:rsidRPr="00067E39" w:rsidRDefault="00154208" w:rsidP="00C0151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"/>
      <w:r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>I. Цели разработки "дорожной карты"</w:t>
      </w:r>
    </w:p>
    <w:bookmarkEnd w:id="2"/>
    <w:p w:rsidR="00154208" w:rsidRPr="00067E39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54208" w:rsidRPr="00067E39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67E39">
        <w:rPr>
          <w:rFonts w:ascii="Times New Roman" w:hAnsi="Times New Roman" w:cs="Times New Roman"/>
          <w:sz w:val="28"/>
          <w:szCs w:val="28"/>
        </w:rPr>
        <w:t>Целями реализации плана мероприятий (</w:t>
      </w:r>
      <w:r w:rsidR="00580E63" w:rsidRPr="00067E39">
        <w:rPr>
          <w:rFonts w:ascii="Times New Roman" w:hAnsi="Times New Roman" w:cs="Times New Roman"/>
          <w:sz w:val="28"/>
          <w:szCs w:val="28"/>
        </w:rPr>
        <w:t>«</w:t>
      </w:r>
      <w:r w:rsidR="00432B27" w:rsidRPr="00067E39">
        <w:rPr>
          <w:rFonts w:ascii="Times New Roman" w:hAnsi="Times New Roman" w:cs="Times New Roman"/>
          <w:sz w:val="28"/>
          <w:szCs w:val="28"/>
        </w:rPr>
        <w:t>д</w:t>
      </w:r>
      <w:r w:rsidRPr="00067E39">
        <w:rPr>
          <w:rFonts w:ascii="Times New Roman" w:hAnsi="Times New Roman" w:cs="Times New Roman"/>
          <w:sz w:val="28"/>
          <w:szCs w:val="28"/>
        </w:rPr>
        <w:t>орожной карты</w:t>
      </w:r>
      <w:r w:rsidR="00580E63" w:rsidRPr="00067E39">
        <w:rPr>
          <w:rFonts w:ascii="Times New Roman" w:hAnsi="Times New Roman" w:cs="Times New Roman"/>
          <w:sz w:val="28"/>
          <w:szCs w:val="28"/>
        </w:rPr>
        <w:t>»</w:t>
      </w:r>
      <w:r w:rsidRPr="00067E39">
        <w:rPr>
          <w:rFonts w:ascii="Times New Roman" w:hAnsi="Times New Roman" w:cs="Times New Roman"/>
          <w:sz w:val="28"/>
          <w:szCs w:val="28"/>
        </w:rPr>
        <w:t xml:space="preserve">) </w:t>
      </w:r>
      <w:r w:rsidR="00580E63" w:rsidRPr="00067E39">
        <w:rPr>
          <w:rFonts w:ascii="Times New Roman" w:hAnsi="Times New Roman" w:cs="Times New Roman"/>
          <w:sz w:val="28"/>
          <w:szCs w:val="28"/>
        </w:rPr>
        <w:t>«</w:t>
      </w:r>
      <w:r w:rsidRPr="00067E39">
        <w:rPr>
          <w:rFonts w:ascii="Times New Roman" w:hAnsi="Times New Roman" w:cs="Times New Roman"/>
          <w:sz w:val="28"/>
          <w:szCs w:val="28"/>
        </w:rPr>
        <w:t xml:space="preserve">Изменения в отраслях социальной сферы </w:t>
      </w:r>
      <w:proofErr w:type="spellStart"/>
      <w:r w:rsidR="00580E63" w:rsidRPr="00067E3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580E63" w:rsidRPr="00067E3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80E63" w:rsidRPr="00067E3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580E63" w:rsidRPr="00067E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67E39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сферы культуры</w:t>
      </w:r>
      <w:r w:rsidR="00580E63" w:rsidRPr="00067E39">
        <w:rPr>
          <w:rFonts w:ascii="Times New Roman" w:hAnsi="Times New Roman" w:cs="Times New Roman"/>
          <w:sz w:val="28"/>
          <w:szCs w:val="28"/>
        </w:rPr>
        <w:t>»</w:t>
      </w:r>
      <w:r w:rsidRPr="00067E3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80E63" w:rsidRPr="00067E39">
        <w:rPr>
          <w:rFonts w:ascii="Times New Roman" w:hAnsi="Times New Roman" w:cs="Times New Roman"/>
          <w:sz w:val="28"/>
          <w:szCs w:val="28"/>
        </w:rPr>
        <w:t>–</w:t>
      </w:r>
      <w:r w:rsidRPr="00067E39">
        <w:rPr>
          <w:rFonts w:ascii="Times New Roman" w:hAnsi="Times New Roman" w:cs="Times New Roman"/>
          <w:sz w:val="28"/>
          <w:szCs w:val="28"/>
        </w:rPr>
        <w:t xml:space="preserve"> </w:t>
      </w:r>
      <w:r w:rsidR="00580E63" w:rsidRPr="00067E39">
        <w:rPr>
          <w:rFonts w:ascii="Times New Roman" w:hAnsi="Times New Roman" w:cs="Times New Roman"/>
          <w:sz w:val="28"/>
          <w:szCs w:val="28"/>
        </w:rPr>
        <w:t>«</w:t>
      </w:r>
      <w:r w:rsidR="00432B27" w:rsidRPr="00067E39">
        <w:rPr>
          <w:rFonts w:ascii="Times New Roman" w:hAnsi="Times New Roman" w:cs="Times New Roman"/>
          <w:sz w:val="28"/>
          <w:szCs w:val="28"/>
        </w:rPr>
        <w:t>д</w:t>
      </w:r>
      <w:r w:rsidRPr="00067E39">
        <w:rPr>
          <w:rFonts w:ascii="Times New Roman" w:hAnsi="Times New Roman" w:cs="Times New Roman"/>
          <w:sz w:val="28"/>
          <w:szCs w:val="28"/>
        </w:rPr>
        <w:t>орожная карта</w:t>
      </w:r>
      <w:r w:rsidR="00580E63" w:rsidRPr="00067E39">
        <w:rPr>
          <w:rFonts w:ascii="Times New Roman" w:hAnsi="Times New Roman" w:cs="Times New Roman"/>
          <w:sz w:val="28"/>
          <w:szCs w:val="28"/>
        </w:rPr>
        <w:t>»</w:t>
      </w:r>
      <w:r w:rsidRPr="00067E39">
        <w:rPr>
          <w:rFonts w:ascii="Times New Roman" w:hAnsi="Times New Roman" w:cs="Times New Roman"/>
          <w:sz w:val="28"/>
          <w:szCs w:val="28"/>
        </w:rPr>
        <w:t>) являются:</w:t>
      </w:r>
    </w:p>
    <w:p w:rsidR="00154208" w:rsidRPr="00067E39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067E39">
        <w:rPr>
          <w:rFonts w:ascii="Times New Roman" w:hAnsi="Times New Roman" w:cs="Times New Roman"/>
          <w:sz w:val="28"/>
          <w:szCs w:val="28"/>
        </w:rPr>
        <w:t>1</w:t>
      </w:r>
      <w:r w:rsidR="00067E39">
        <w:rPr>
          <w:rFonts w:ascii="Times New Roman" w:hAnsi="Times New Roman" w:cs="Times New Roman"/>
          <w:sz w:val="28"/>
          <w:szCs w:val="28"/>
        </w:rPr>
        <w:t xml:space="preserve">) </w:t>
      </w:r>
      <w:r w:rsidR="00154208" w:rsidRPr="00067E39">
        <w:rPr>
          <w:rFonts w:ascii="Times New Roman" w:hAnsi="Times New Roman" w:cs="Times New Roman"/>
          <w:sz w:val="28"/>
          <w:szCs w:val="28"/>
        </w:rPr>
        <w:t>повышение эффективности муниципальных услуг в сфере культуры;</w:t>
      </w:r>
    </w:p>
    <w:p w:rsidR="00154208" w:rsidRPr="00067E39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067E39">
        <w:rPr>
          <w:rFonts w:ascii="Times New Roman" w:hAnsi="Times New Roman" w:cs="Times New Roman"/>
          <w:sz w:val="28"/>
          <w:szCs w:val="28"/>
        </w:rPr>
        <w:t>2</w:t>
      </w:r>
      <w:r w:rsidR="00067E39">
        <w:rPr>
          <w:rFonts w:ascii="Times New Roman" w:hAnsi="Times New Roman" w:cs="Times New Roman"/>
          <w:sz w:val="28"/>
          <w:szCs w:val="28"/>
        </w:rPr>
        <w:t xml:space="preserve">) 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gramStart"/>
      <w:r w:rsidR="00154208" w:rsidRPr="00067E39">
        <w:rPr>
          <w:rFonts w:ascii="Times New Roman" w:hAnsi="Times New Roman" w:cs="Times New Roman"/>
          <w:sz w:val="28"/>
          <w:szCs w:val="28"/>
        </w:rPr>
        <w:t>механизмов зависимости уровня оплаты труда работников учреждений культуры</w:t>
      </w:r>
      <w:proofErr w:type="gramEnd"/>
      <w:r w:rsidR="00154208" w:rsidRPr="00067E39">
        <w:rPr>
          <w:rFonts w:ascii="Times New Roman" w:hAnsi="Times New Roman" w:cs="Times New Roman"/>
          <w:sz w:val="28"/>
          <w:szCs w:val="28"/>
        </w:rPr>
        <w:t xml:space="preserve"> от количества и качества предоставляемых населению муниципальных услуг;</w:t>
      </w:r>
    </w:p>
    <w:p w:rsidR="00154208" w:rsidRPr="00067E39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067E39">
        <w:rPr>
          <w:rFonts w:ascii="Times New Roman" w:hAnsi="Times New Roman" w:cs="Times New Roman"/>
          <w:sz w:val="28"/>
          <w:szCs w:val="28"/>
        </w:rPr>
        <w:t>3</w:t>
      </w:r>
      <w:r w:rsidR="00067E39">
        <w:rPr>
          <w:rFonts w:ascii="Times New Roman" w:hAnsi="Times New Roman" w:cs="Times New Roman"/>
          <w:sz w:val="28"/>
          <w:szCs w:val="28"/>
        </w:rPr>
        <w:t xml:space="preserve">) </w:t>
      </w:r>
      <w:r w:rsidR="00154208" w:rsidRPr="00067E39">
        <w:rPr>
          <w:rFonts w:ascii="Times New Roman" w:hAnsi="Times New Roman" w:cs="Times New Roman"/>
          <w:sz w:val="28"/>
          <w:szCs w:val="28"/>
        </w:rPr>
        <w:t>развитие и сохранение кадрового потенциала учреждений культуры;</w:t>
      </w:r>
    </w:p>
    <w:p w:rsidR="00154208" w:rsidRPr="00067E39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6" w:name="sub_14"/>
      <w:bookmarkEnd w:id="5"/>
      <w:r w:rsidRPr="00067E39">
        <w:rPr>
          <w:rFonts w:ascii="Times New Roman" w:hAnsi="Times New Roman" w:cs="Times New Roman"/>
          <w:sz w:val="28"/>
          <w:szCs w:val="28"/>
        </w:rPr>
        <w:t>4</w:t>
      </w:r>
      <w:r w:rsidR="00067E39">
        <w:rPr>
          <w:rFonts w:ascii="Times New Roman" w:hAnsi="Times New Roman" w:cs="Times New Roman"/>
          <w:sz w:val="28"/>
          <w:szCs w:val="28"/>
        </w:rPr>
        <w:t xml:space="preserve">) </w:t>
      </w:r>
      <w:r w:rsidR="00154208" w:rsidRPr="00067E39">
        <w:rPr>
          <w:rFonts w:ascii="Times New Roman" w:hAnsi="Times New Roman" w:cs="Times New Roman"/>
          <w:sz w:val="28"/>
          <w:szCs w:val="28"/>
        </w:rPr>
        <w:t>повышение престижности и привлекательности профессий в сфере культуры;</w:t>
      </w:r>
    </w:p>
    <w:p w:rsidR="00154208" w:rsidRPr="00067E39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7" w:name="sub_15"/>
      <w:bookmarkEnd w:id="6"/>
      <w:r w:rsidRPr="00067E39">
        <w:rPr>
          <w:rFonts w:ascii="Times New Roman" w:hAnsi="Times New Roman" w:cs="Times New Roman"/>
          <w:sz w:val="28"/>
          <w:szCs w:val="28"/>
        </w:rPr>
        <w:t>5</w:t>
      </w:r>
      <w:r w:rsidR="00067E39">
        <w:rPr>
          <w:rFonts w:ascii="Times New Roman" w:hAnsi="Times New Roman" w:cs="Times New Roman"/>
          <w:sz w:val="28"/>
          <w:szCs w:val="28"/>
        </w:rPr>
        <w:t xml:space="preserve">) 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сохранение культурного и исторического наследия народов Кубани и Российской Федерации, обеспечение доступа граждан к культурным ценностям и участию в культурной жизни, реализация творческого потенциала </w:t>
      </w:r>
      <w:r w:rsidR="00580E63" w:rsidRPr="00067E39">
        <w:rPr>
          <w:rFonts w:ascii="Times New Roman" w:hAnsi="Times New Roman" w:cs="Times New Roman"/>
          <w:sz w:val="28"/>
          <w:szCs w:val="28"/>
        </w:rPr>
        <w:t>населения</w:t>
      </w:r>
      <w:r w:rsidR="00154208" w:rsidRPr="00067E39">
        <w:rPr>
          <w:rFonts w:ascii="Times New Roman" w:hAnsi="Times New Roman" w:cs="Times New Roman"/>
          <w:sz w:val="28"/>
          <w:szCs w:val="28"/>
        </w:rPr>
        <w:t>;</w:t>
      </w:r>
    </w:p>
    <w:p w:rsidR="00154208" w:rsidRPr="00067E39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8" w:name="sub_16"/>
      <w:bookmarkEnd w:id="7"/>
      <w:r w:rsidRPr="00067E39">
        <w:rPr>
          <w:rFonts w:ascii="Times New Roman" w:hAnsi="Times New Roman" w:cs="Times New Roman"/>
          <w:sz w:val="28"/>
          <w:szCs w:val="28"/>
        </w:rPr>
        <w:t>6</w:t>
      </w:r>
      <w:r w:rsidR="00067E39">
        <w:rPr>
          <w:rFonts w:ascii="Times New Roman" w:hAnsi="Times New Roman" w:cs="Times New Roman"/>
          <w:sz w:val="28"/>
          <w:szCs w:val="28"/>
        </w:rPr>
        <w:t xml:space="preserve">) </w:t>
      </w:r>
      <w:r w:rsidR="00154208" w:rsidRPr="00067E39">
        <w:rPr>
          <w:rFonts w:ascii="Times New Roman" w:hAnsi="Times New Roman" w:cs="Times New Roman"/>
          <w:sz w:val="28"/>
          <w:szCs w:val="28"/>
        </w:rPr>
        <w:t>создание благоприятных условий для устойчивого развития сферы культуры.</w:t>
      </w:r>
    </w:p>
    <w:bookmarkEnd w:id="8"/>
    <w:p w:rsidR="00154208" w:rsidRPr="00067E39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54208" w:rsidRPr="00067E39" w:rsidRDefault="00154208" w:rsidP="00C0151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200"/>
      <w:r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>II. Проведение структурных реформ в сфере культуры</w:t>
      </w:r>
    </w:p>
    <w:bookmarkEnd w:id="9"/>
    <w:p w:rsidR="00154208" w:rsidRPr="00067E39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54208" w:rsidRPr="00067E39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67E39">
        <w:rPr>
          <w:rFonts w:ascii="Times New Roman" w:hAnsi="Times New Roman" w:cs="Times New Roman"/>
          <w:sz w:val="28"/>
          <w:szCs w:val="28"/>
        </w:rPr>
        <w:t>В рамках структурных реформ предусматривается:</w:t>
      </w:r>
    </w:p>
    <w:p w:rsidR="00154208" w:rsidRPr="00067E39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0" w:name="sub_21"/>
      <w:r w:rsidRPr="00067E39">
        <w:rPr>
          <w:rFonts w:ascii="Times New Roman" w:hAnsi="Times New Roman" w:cs="Times New Roman"/>
          <w:sz w:val="28"/>
          <w:szCs w:val="28"/>
        </w:rPr>
        <w:t>1)</w:t>
      </w:r>
      <w:r w:rsidR="00067E39">
        <w:rPr>
          <w:rFonts w:ascii="Times New Roman" w:hAnsi="Times New Roman" w:cs="Times New Roman"/>
          <w:sz w:val="28"/>
          <w:szCs w:val="28"/>
        </w:rPr>
        <w:t xml:space="preserve"> </w:t>
      </w:r>
      <w:r w:rsidR="00154208" w:rsidRPr="00067E39">
        <w:rPr>
          <w:rFonts w:ascii="Times New Roman" w:hAnsi="Times New Roman" w:cs="Times New Roman"/>
          <w:sz w:val="28"/>
          <w:szCs w:val="28"/>
        </w:rPr>
        <w:t>повышение качества и расширение спектра муниципальных услуг в сфере культуры;</w:t>
      </w:r>
    </w:p>
    <w:p w:rsidR="00154208" w:rsidRPr="00067E39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 w:rsidRPr="00067E39">
        <w:rPr>
          <w:rFonts w:ascii="Times New Roman" w:hAnsi="Times New Roman" w:cs="Times New Roman"/>
          <w:sz w:val="28"/>
          <w:szCs w:val="28"/>
        </w:rPr>
        <w:t>2)</w:t>
      </w:r>
      <w:r w:rsidR="00067E39">
        <w:rPr>
          <w:rFonts w:ascii="Times New Roman" w:hAnsi="Times New Roman" w:cs="Times New Roman"/>
          <w:sz w:val="28"/>
          <w:szCs w:val="28"/>
        </w:rPr>
        <w:t xml:space="preserve"> 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увеличение доступности к культурному продукту путем информатизации отрасли (создание электронных баз библиотек, виртуальных музеев, трансляций наиболее популярных </w:t>
      </w:r>
      <w:r w:rsidR="007E6257" w:rsidRPr="00067E39">
        <w:rPr>
          <w:rFonts w:ascii="Times New Roman" w:hAnsi="Times New Roman" w:cs="Times New Roman"/>
          <w:sz w:val="28"/>
          <w:szCs w:val="28"/>
        </w:rPr>
        <w:t>мероприятий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E6257" w:rsidRPr="00067E39">
        <w:rPr>
          <w:rFonts w:ascii="Times New Roman" w:hAnsi="Times New Roman" w:cs="Times New Roman"/>
          <w:sz w:val="28"/>
          <w:szCs w:val="28"/>
        </w:rPr>
        <w:t>«</w:t>
      </w:r>
      <w:r w:rsidR="00154208" w:rsidRPr="00067E39">
        <w:rPr>
          <w:rFonts w:ascii="Times New Roman" w:hAnsi="Times New Roman" w:cs="Times New Roman"/>
          <w:sz w:val="28"/>
          <w:szCs w:val="28"/>
        </w:rPr>
        <w:t>Интернет</w:t>
      </w:r>
      <w:r w:rsidR="007E6257" w:rsidRPr="00067E39">
        <w:rPr>
          <w:rFonts w:ascii="Times New Roman" w:hAnsi="Times New Roman" w:cs="Times New Roman"/>
          <w:sz w:val="28"/>
          <w:szCs w:val="28"/>
        </w:rPr>
        <w:t>»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7E6257" w:rsidRPr="00067E39">
        <w:rPr>
          <w:rFonts w:ascii="Times New Roman" w:hAnsi="Times New Roman" w:cs="Times New Roman"/>
          <w:sz w:val="28"/>
          <w:szCs w:val="28"/>
        </w:rPr>
        <w:t>«</w:t>
      </w:r>
      <w:r w:rsidR="00154208" w:rsidRPr="00067E39">
        <w:rPr>
          <w:rFonts w:ascii="Times New Roman" w:hAnsi="Times New Roman" w:cs="Times New Roman"/>
          <w:sz w:val="28"/>
          <w:szCs w:val="28"/>
        </w:rPr>
        <w:t>Интернет</w:t>
      </w:r>
      <w:r w:rsidR="007E6257" w:rsidRPr="00067E39">
        <w:rPr>
          <w:rFonts w:ascii="Times New Roman" w:hAnsi="Times New Roman" w:cs="Times New Roman"/>
          <w:sz w:val="28"/>
          <w:szCs w:val="28"/>
        </w:rPr>
        <w:t>»</w:t>
      </w:r>
      <w:r w:rsidR="00154208" w:rsidRPr="00067E39">
        <w:rPr>
          <w:rFonts w:ascii="Times New Roman" w:hAnsi="Times New Roman" w:cs="Times New Roman"/>
          <w:sz w:val="28"/>
          <w:szCs w:val="28"/>
        </w:rPr>
        <w:t>);</w:t>
      </w:r>
    </w:p>
    <w:p w:rsidR="00154208" w:rsidRPr="00067E39" w:rsidRDefault="007E6257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2" w:name="sub_24"/>
      <w:bookmarkEnd w:id="11"/>
      <w:r w:rsidRPr="00067E39">
        <w:rPr>
          <w:rFonts w:ascii="Times New Roman" w:hAnsi="Times New Roman" w:cs="Times New Roman"/>
          <w:sz w:val="28"/>
          <w:szCs w:val="28"/>
        </w:rPr>
        <w:t>3</w:t>
      </w:r>
      <w:r w:rsidR="00780356" w:rsidRPr="00067E39">
        <w:rPr>
          <w:rFonts w:ascii="Times New Roman" w:hAnsi="Times New Roman" w:cs="Times New Roman"/>
          <w:sz w:val="28"/>
          <w:szCs w:val="28"/>
        </w:rPr>
        <w:t>)</w:t>
      </w:r>
      <w:r w:rsidR="00067E39">
        <w:rPr>
          <w:rFonts w:ascii="Times New Roman" w:hAnsi="Times New Roman" w:cs="Times New Roman"/>
          <w:sz w:val="28"/>
          <w:szCs w:val="28"/>
        </w:rPr>
        <w:t xml:space="preserve"> 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создание условий для творческой самореализации </w:t>
      </w:r>
      <w:r w:rsidRPr="00067E39">
        <w:rPr>
          <w:rFonts w:ascii="Times New Roman" w:hAnsi="Times New Roman" w:cs="Times New Roman"/>
          <w:sz w:val="28"/>
          <w:szCs w:val="28"/>
        </w:rPr>
        <w:t>граждан</w:t>
      </w:r>
      <w:r w:rsidR="00154208" w:rsidRPr="00067E39">
        <w:rPr>
          <w:rFonts w:ascii="Times New Roman" w:hAnsi="Times New Roman" w:cs="Times New Roman"/>
          <w:sz w:val="28"/>
          <w:szCs w:val="28"/>
        </w:rPr>
        <w:t>;</w:t>
      </w:r>
    </w:p>
    <w:p w:rsidR="001E0D7B" w:rsidRPr="00067E39" w:rsidRDefault="001E0D7B" w:rsidP="00DF14F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3" w:name="sub_25"/>
      <w:bookmarkEnd w:id="12"/>
      <w:r w:rsidRPr="00067E39">
        <w:rPr>
          <w:rFonts w:ascii="Times New Roman" w:hAnsi="Times New Roman" w:cs="Times New Roman"/>
          <w:sz w:val="28"/>
          <w:szCs w:val="28"/>
        </w:rPr>
        <w:t>4)</w:t>
      </w:r>
      <w:r w:rsidR="00067E39">
        <w:rPr>
          <w:rFonts w:ascii="Times New Roman" w:hAnsi="Times New Roman" w:cs="Times New Roman"/>
          <w:sz w:val="28"/>
          <w:szCs w:val="28"/>
        </w:rPr>
        <w:t xml:space="preserve"> </w:t>
      </w:r>
      <w:r w:rsidRPr="00067E39">
        <w:rPr>
          <w:rFonts w:ascii="Times New Roman" w:hAnsi="Times New Roman" w:cs="Times New Roman"/>
          <w:sz w:val="28"/>
          <w:szCs w:val="28"/>
        </w:rPr>
        <w:t>вовлечение населения городского поселения в создание и</w:t>
      </w:r>
      <w:r w:rsidR="00DF14F7" w:rsidRPr="00067E39">
        <w:rPr>
          <w:rFonts w:ascii="Times New Roman" w:hAnsi="Times New Roman" w:cs="Times New Roman"/>
          <w:sz w:val="28"/>
          <w:szCs w:val="28"/>
        </w:rPr>
        <w:t xml:space="preserve"> </w:t>
      </w:r>
      <w:r w:rsidRPr="00067E39">
        <w:rPr>
          <w:rFonts w:ascii="Times New Roman" w:hAnsi="Times New Roman" w:cs="Times New Roman"/>
          <w:sz w:val="28"/>
          <w:szCs w:val="28"/>
        </w:rPr>
        <w:t>продвижение культурного продукта;</w:t>
      </w:r>
    </w:p>
    <w:p w:rsidR="00154208" w:rsidRPr="00067E39" w:rsidRDefault="007E6257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4" w:name="sub_26"/>
      <w:bookmarkEnd w:id="13"/>
      <w:r w:rsidRPr="00067E39">
        <w:rPr>
          <w:rFonts w:ascii="Times New Roman" w:hAnsi="Times New Roman" w:cs="Times New Roman"/>
          <w:sz w:val="28"/>
          <w:szCs w:val="28"/>
        </w:rPr>
        <w:t>5</w:t>
      </w:r>
      <w:r w:rsidR="00780356" w:rsidRPr="00067E39">
        <w:rPr>
          <w:rFonts w:ascii="Times New Roman" w:hAnsi="Times New Roman" w:cs="Times New Roman"/>
          <w:sz w:val="28"/>
          <w:szCs w:val="28"/>
        </w:rPr>
        <w:t>)</w:t>
      </w:r>
      <w:r w:rsidR="00067E39">
        <w:rPr>
          <w:rFonts w:ascii="Times New Roman" w:hAnsi="Times New Roman" w:cs="Times New Roman"/>
          <w:sz w:val="28"/>
          <w:szCs w:val="28"/>
        </w:rPr>
        <w:t xml:space="preserve"> 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участие сферы культуры в формировании комфортной среды жизнедеятельности </w:t>
      </w:r>
      <w:r w:rsidRPr="00067E3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93831" w:rsidRPr="00067E39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154208" w:rsidRPr="00067E39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54208" w:rsidRPr="00067E39" w:rsidRDefault="00154208" w:rsidP="00C0151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sub_300"/>
      <w:r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III. Целевые показатели (индикаторы) </w:t>
      </w:r>
      <w:r w:rsidR="00780356"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развития сферы культуры и меры, </w:t>
      </w:r>
      <w:r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обеспечивающие их достижение</w:t>
      </w:r>
    </w:p>
    <w:bookmarkEnd w:id="15"/>
    <w:p w:rsidR="00154208" w:rsidRPr="00067E39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54208" w:rsidRPr="00067E39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6" w:name="sub_31"/>
      <w:r w:rsidRPr="00067E39">
        <w:rPr>
          <w:rFonts w:ascii="Times New Roman" w:hAnsi="Times New Roman" w:cs="Times New Roman"/>
          <w:sz w:val="28"/>
          <w:szCs w:val="28"/>
        </w:rPr>
        <w:t>1.</w:t>
      </w:r>
      <w:r w:rsidR="00067E39">
        <w:rPr>
          <w:rFonts w:ascii="Times New Roman" w:hAnsi="Times New Roman" w:cs="Times New Roman"/>
          <w:sz w:val="28"/>
          <w:szCs w:val="28"/>
        </w:rPr>
        <w:t xml:space="preserve"> </w:t>
      </w:r>
      <w:r w:rsidR="00154208" w:rsidRPr="00067E39">
        <w:rPr>
          <w:rFonts w:ascii="Times New Roman" w:hAnsi="Times New Roman" w:cs="Times New Roman"/>
          <w:sz w:val="28"/>
          <w:szCs w:val="28"/>
        </w:rPr>
        <w:t>С ростом эффективности и качества оказываемых услуг будут достигнуты следующие целевые показатели (индикаторы):</w:t>
      </w:r>
    </w:p>
    <w:p w:rsidR="00154208" w:rsidRPr="00067E39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7" w:name="sub_311"/>
      <w:bookmarkEnd w:id="16"/>
      <w:r w:rsidRPr="00067E39">
        <w:rPr>
          <w:rFonts w:ascii="Times New Roman" w:hAnsi="Times New Roman" w:cs="Times New Roman"/>
          <w:sz w:val="28"/>
          <w:szCs w:val="28"/>
        </w:rPr>
        <w:t>1)</w:t>
      </w:r>
      <w:r w:rsidR="00067E39">
        <w:rPr>
          <w:rFonts w:ascii="Times New Roman" w:hAnsi="Times New Roman" w:cs="Times New Roman"/>
          <w:sz w:val="28"/>
          <w:szCs w:val="28"/>
        </w:rPr>
        <w:t xml:space="preserve"> 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увеличение количества библиографических записей в электронных каталогах муниципальных библиотек </w:t>
      </w:r>
      <w:proofErr w:type="spellStart"/>
      <w:r w:rsidR="00D26AB0" w:rsidRPr="00067E3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D26AB0" w:rsidRPr="00067E3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26AB0" w:rsidRPr="00067E3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D26AB0" w:rsidRPr="00067E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 (по сравнению с предыдущим годом) (процентов):</w:t>
      </w:r>
      <w:bookmarkEnd w:id="17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48"/>
        <w:gridCol w:w="1559"/>
        <w:gridCol w:w="1559"/>
        <w:gridCol w:w="1559"/>
        <w:gridCol w:w="1560"/>
      </w:tblGrid>
      <w:tr w:rsidR="00067E39" w:rsidRPr="00067E39" w:rsidTr="00D26AB0"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2013 год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2014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2015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2016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2017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2018 год</w:t>
            </w:r>
          </w:p>
        </w:tc>
      </w:tr>
      <w:tr w:rsidR="00067E39" w:rsidRPr="00067E39" w:rsidTr="00D26AB0"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6B65A9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6B65A9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6B65A9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6B65A9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6B65A9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6B65A9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154208" w:rsidRPr="00067E39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8" w:name="sub_312"/>
      <w:r w:rsidRPr="00067E39">
        <w:rPr>
          <w:rFonts w:ascii="Times New Roman" w:hAnsi="Times New Roman" w:cs="Times New Roman"/>
          <w:sz w:val="28"/>
          <w:szCs w:val="28"/>
        </w:rPr>
        <w:t>2) увеличение количества представленных (во всех формах) зрителю предметов основного фонда муниципальн</w:t>
      </w:r>
      <w:r w:rsidR="00D26AB0" w:rsidRPr="00067E39">
        <w:rPr>
          <w:rFonts w:ascii="Times New Roman" w:hAnsi="Times New Roman" w:cs="Times New Roman"/>
          <w:sz w:val="28"/>
          <w:szCs w:val="28"/>
        </w:rPr>
        <w:t>ого</w:t>
      </w:r>
      <w:r w:rsidRPr="00067E39">
        <w:rPr>
          <w:rFonts w:ascii="Times New Roman" w:hAnsi="Times New Roman" w:cs="Times New Roman"/>
          <w:sz w:val="28"/>
          <w:szCs w:val="28"/>
        </w:rPr>
        <w:t xml:space="preserve"> музейн</w:t>
      </w:r>
      <w:r w:rsidR="00D26AB0" w:rsidRPr="00067E39">
        <w:rPr>
          <w:rFonts w:ascii="Times New Roman" w:hAnsi="Times New Roman" w:cs="Times New Roman"/>
          <w:sz w:val="28"/>
          <w:szCs w:val="28"/>
        </w:rPr>
        <w:t>ого</w:t>
      </w:r>
      <w:r w:rsidRPr="00067E3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26AB0" w:rsidRPr="00067E39">
        <w:rPr>
          <w:rFonts w:ascii="Times New Roman" w:hAnsi="Times New Roman" w:cs="Times New Roman"/>
          <w:sz w:val="28"/>
          <w:szCs w:val="28"/>
        </w:rPr>
        <w:t>я</w:t>
      </w:r>
      <w:r w:rsidRPr="00067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AB0" w:rsidRPr="00067E3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D26AB0" w:rsidRPr="00067E3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26AB0" w:rsidRPr="00067E3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D26AB0" w:rsidRPr="00067E3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67E39">
        <w:rPr>
          <w:rFonts w:ascii="Times New Roman" w:hAnsi="Times New Roman" w:cs="Times New Roman"/>
          <w:sz w:val="28"/>
          <w:szCs w:val="28"/>
        </w:rPr>
        <w:t>по отношению к 2012 году (единиц):</w:t>
      </w:r>
      <w:bookmarkEnd w:id="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85"/>
        <w:gridCol w:w="1684"/>
        <w:gridCol w:w="1612"/>
        <w:gridCol w:w="1540"/>
        <w:gridCol w:w="1612"/>
      </w:tblGrid>
      <w:tr w:rsidR="00067E39" w:rsidRPr="00067E39"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2013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2014 год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2015 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2016 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2017 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2018 год</w:t>
            </w:r>
          </w:p>
        </w:tc>
      </w:tr>
      <w:tr w:rsidR="00067E39" w:rsidRPr="00067E39"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6B65A9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6B65A9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6B65A9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6B65A9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6B65A9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6B65A9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</w:tbl>
    <w:p w:rsidR="00154208" w:rsidRPr="00067E39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9" w:name="sub_313"/>
      <w:r w:rsidRPr="00067E39">
        <w:rPr>
          <w:rFonts w:ascii="Times New Roman" w:hAnsi="Times New Roman" w:cs="Times New Roman"/>
          <w:sz w:val="28"/>
          <w:szCs w:val="28"/>
        </w:rPr>
        <w:t>3)</w:t>
      </w:r>
      <w:r w:rsidR="00067E39">
        <w:rPr>
          <w:rFonts w:ascii="Times New Roman" w:hAnsi="Times New Roman" w:cs="Times New Roman"/>
          <w:sz w:val="28"/>
          <w:szCs w:val="28"/>
        </w:rPr>
        <w:t xml:space="preserve"> </w:t>
      </w:r>
      <w:r w:rsidR="00154208" w:rsidRPr="00067E39">
        <w:rPr>
          <w:rFonts w:ascii="Times New Roman" w:hAnsi="Times New Roman" w:cs="Times New Roman"/>
          <w:sz w:val="28"/>
          <w:szCs w:val="28"/>
        </w:rPr>
        <w:t>посещаемость муниципальн</w:t>
      </w:r>
      <w:r w:rsidR="00D26AB0" w:rsidRPr="00067E39">
        <w:rPr>
          <w:rFonts w:ascii="Times New Roman" w:hAnsi="Times New Roman" w:cs="Times New Roman"/>
          <w:sz w:val="28"/>
          <w:szCs w:val="28"/>
        </w:rPr>
        <w:t>ого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 музейн</w:t>
      </w:r>
      <w:r w:rsidR="00D26AB0" w:rsidRPr="00067E39">
        <w:rPr>
          <w:rFonts w:ascii="Times New Roman" w:hAnsi="Times New Roman" w:cs="Times New Roman"/>
          <w:sz w:val="28"/>
          <w:szCs w:val="28"/>
        </w:rPr>
        <w:t>ого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26AB0" w:rsidRPr="00067E39">
        <w:rPr>
          <w:rFonts w:ascii="Times New Roman" w:hAnsi="Times New Roman" w:cs="Times New Roman"/>
          <w:sz w:val="28"/>
          <w:szCs w:val="28"/>
        </w:rPr>
        <w:t>я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AB0" w:rsidRPr="00067E3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D26AB0" w:rsidRPr="00067E3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26AB0" w:rsidRPr="00067E3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D26AB0" w:rsidRPr="00067E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 (тысяч человек в год):</w:t>
      </w:r>
      <w:bookmarkEnd w:id="1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85"/>
        <w:gridCol w:w="1684"/>
        <w:gridCol w:w="1612"/>
        <w:gridCol w:w="1540"/>
        <w:gridCol w:w="1612"/>
      </w:tblGrid>
      <w:tr w:rsidR="00067E39" w:rsidRPr="00067E39"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2013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2014 год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2015 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2016 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2017 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2018 год</w:t>
            </w:r>
          </w:p>
        </w:tc>
      </w:tr>
      <w:tr w:rsidR="00067E39" w:rsidRPr="00067E39"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6B65A9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6B65A9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6B65A9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6B65A9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6B65A9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6B65A9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</w:tbl>
    <w:p w:rsidR="00154208" w:rsidRPr="00067E39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0" w:name="sub_314"/>
      <w:r w:rsidRPr="00067E39">
        <w:rPr>
          <w:rFonts w:ascii="Times New Roman" w:hAnsi="Times New Roman" w:cs="Times New Roman"/>
          <w:sz w:val="28"/>
          <w:szCs w:val="28"/>
        </w:rPr>
        <w:t>4) увеличение числа участников клубных формирований учреждений культурно-досугового типа (по сравнению с предыдущим годом) (процентов):</w:t>
      </w:r>
      <w:bookmarkEnd w:id="2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85"/>
        <w:gridCol w:w="1684"/>
        <w:gridCol w:w="1612"/>
        <w:gridCol w:w="1540"/>
        <w:gridCol w:w="1612"/>
      </w:tblGrid>
      <w:tr w:rsidR="00067E39" w:rsidRPr="00067E39"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2013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2014 год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2015 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2016 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2017 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2018 год</w:t>
            </w:r>
          </w:p>
        </w:tc>
      </w:tr>
      <w:tr w:rsidR="00067E39" w:rsidRPr="00067E39"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154208" w:rsidRPr="00067E39" w:rsidRDefault="003B449D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1" w:name="sub_316"/>
      <w:r w:rsidRPr="00067E39">
        <w:rPr>
          <w:rFonts w:ascii="Times New Roman" w:hAnsi="Times New Roman" w:cs="Times New Roman"/>
          <w:sz w:val="28"/>
          <w:szCs w:val="28"/>
        </w:rPr>
        <w:t>5</w:t>
      </w:r>
      <w:r w:rsidR="00780356" w:rsidRPr="00067E39">
        <w:rPr>
          <w:rFonts w:ascii="Times New Roman" w:hAnsi="Times New Roman" w:cs="Times New Roman"/>
          <w:sz w:val="28"/>
          <w:szCs w:val="28"/>
        </w:rPr>
        <w:t>)</w:t>
      </w:r>
      <w:r w:rsidR="00067E39">
        <w:rPr>
          <w:rFonts w:ascii="Times New Roman" w:hAnsi="Times New Roman" w:cs="Times New Roman"/>
          <w:sz w:val="28"/>
          <w:szCs w:val="28"/>
        </w:rPr>
        <w:t xml:space="preserve"> </w:t>
      </w:r>
      <w:r w:rsidR="00154208" w:rsidRPr="00067E39">
        <w:rPr>
          <w:rFonts w:ascii="Times New Roman" w:hAnsi="Times New Roman" w:cs="Times New Roman"/>
          <w:sz w:val="28"/>
          <w:szCs w:val="28"/>
        </w:rPr>
        <w:t>повышение уровня удовлетворенности населения качеством предоставления муниципальных услуг в сфере культуры (процентов):</w:t>
      </w:r>
      <w:bookmarkEnd w:id="2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85"/>
        <w:gridCol w:w="1684"/>
        <w:gridCol w:w="1612"/>
        <w:gridCol w:w="1540"/>
        <w:gridCol w:w="1612"/>
      </w:tblGrid>
      <w:tr w:rsidR="00067E39" w:rsidRPr="00067E39"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2013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2014 год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2015 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2016 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2017 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2018 год</w:t>
            </w:r>
          </w:p>
        </w:tc>
      </w:tr>
      <w:tr w:rsidR="00067E39" w:rsidRPr="00067E39"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58013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58013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58013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58013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58013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154208" w:rsidP="0058013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5C6D1F" w:rsidRPr="00067E39" w:rsidRDefault="00780356" w:rsidP="00780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bookmarkStart w:id="22" w:name="sub_319"/>
      <w:r w:rsidRPr="00067E39">
        <w:rPr>
          <w:rFonts w:ascii="Times New Roman" w:hAnsi="Times New Roman"/>
          <w:sz w:val="28"/>
          <w:szCs w:val="28"/>
        </w:rPr>
        <w:t>6)</w:t>
      </w:r>
      <w:r w:rsidR="00067E39">
        <w:rPr>
          <w:rFonts w:ascii="Times New Roman" w:hAnsi="Times New Roman"/>
          <w:sz w:val="28"/>
          <w:szCs w:val="28"/>
        </w:rPr>
        <w:t xml:space="preserve"> </w:t>
      </w:r>
      <w:r w:rsidR="005C6D1F" w:rsidRPr="00067E39">
        <w:rPr>
          <w:rFonts w:ascii="Times New Roman" w:hAnsi="Times New Roman"/>
          <w:sz w:val="28"/>
          <w:szCs w:val="28"/>
        </w:rPr>
        <w:t>увеличение количества выставок и выставочных проектов, осуществляемых муниципаль</w:t>
      </w:r>
      <w:r w:rsidRPr="00067E39">
        <w:rPr>
          <w:rFonts w:ascii="Times New Roman" w:hAnsi="Times New Roman"/>
          <w:sz w:val="28"/>
          <w:szCs w:val="28"/>
        </w:rPr>
        <w:t xml:space="preserve">ным музеем </w:t>
      </w:r>
      <w:proofErr w:type="spellStart"/>
      <w:r w:rsidRPr="00067E39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067E39">
        <w:rPr>
          <w:rFonts w:ascii="Times New Roman" w:hAnsi="Times New Roman"/>
          <w:sz w:val="28"/>
          <w:szCs w:val="28"/>
        </w:rPr>
        <w:t xml:space="preserve"> района</w:t>
      </w:r>
      <w:r w:rsidR="005C6D1F" w:rsidRPr="00067E39">
        <w:rPr>
          <w:rFonts w:ascii="Times New Roman" w:hAnsi="Times New Roman"/>
          <w:sz w:val="28"/>
          <w:szCs w:val="28"/>
        </w:rPr>
        <w:t xml:space="preserve"> (процентов по отношению к 2012 году):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85"/>
        <w:gridCol w:w="1684"/>
        <w:gridCol w:w="1612"/>
        <w:gridCol w:w="1540"/>
        <w:gridCol w:w="1612"/>
      </w:tblGrid>
      <w:tr w:rsidR="00067E39" w:rsidRPr="00067E39" w:rsidTr="006A7517"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1F" w:rsidRPr="00067E39" w:rsidRDefault="005C6D1F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2013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1F" w:rsidRPr="00067E39" w:rsidRDefault="005C6D1F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2014 год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1F" w:rsidRPr="00067E39" w:rsidRDefault="005C6D1F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2015 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1F" w:rsidRPr="00067E39" w:rsidRDefault="005C6D1F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2016 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1F" w:rsidRPr="00067E39" w:rsidRDefault="005C6D1F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2017 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1F" w:rsidRPr="00067E39" w:rsidRDefault="005C6D1F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2018 год</w:t>
            </w:r>
          </w:p>
        </w:tc>
      </w:tr>
      <w:tr w:rsidR="00067E39" w:rsidRPr="00067E39" w:rsidTr="006A7517"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1F" w:rsidRPr="00067E39" w:rsidRDefault="005C6D1F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1F" w:rsidRPr="00067E39" w:rsidRDefault="005C6D1F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1F" w:rsidRPr="00067E39" w:rsidRDefault="005C6D1F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1F" w:rsidRPr="00067E39" w:rsidRDefault="005C6D1F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1F" w:rsidRPr="00067E39" w:rsidRDefault="005C6D1F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1F" w:rsidRPr="00067E39" w:rsidRDefault="005C6D1F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154208" w:rsidRPr="00067E39" w:rsidRDefault="008C158B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67E39">
        <w:rPr>
          <w:rFonts w:ascii="Times New Roman" w:hAnsi="Times New Roman" w:cs="Times New Roman"/>
          <w:sz w:val="28"/>
          <w:szCs w:val="28"/>
        </w:rPr>
        <w:t>7</w:t>
      </w:r>
      <w:r w:rsidR="00154208" w:rsidRPr="00067E39">
        <w:rPr>
          <w:rFonts w:ascii="Times New Roman" w:hAnsi="Times New Roman" w:cs="Times New Roman"/>
          <w:sz w:val="28"/>
          <w:szCs w:val="28"/>
        </w:rPr>
        <w:t>) увеличение доли детей, привлекаемых к участию в творческих мероприятиях, в общем числе детей (процентов):</w:t>
      </w:r>
      <w:bookmarkEnd w:id="2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85"/>
        <w:gridCol w:w="1684"/>
        <w:gridCol w:w="1612"/>
        <w:gridCol w:w="1540"/>
        <w:gridCol w:w="1612"/>
      </w:tblGrid>
      <w:tr w:rsidR="00067E39" w:rsidRPr="00067E39"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2013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2014 год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2015 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2016 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2017 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2018 год</w:t>
            </w:r>
          </w:p>
        </w:tc>
      </w:tr>
      <w:tr w:rsidR="00067E39" w:rsidRPr="00067E39"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154208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154208" w:rsidRPr="00067E39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3" w:name="sub_32"/>
      <w:r w:rsidRPr="00067E39">
        <w:rPr>
          <w:rFonts w:ascii="Times New Roman" w:hAnsi="Times New Roman" w:cs="Times New Roman"/>
          <w:sz w:val="28"/>
          <w:szCs w:val="28"/>
        </w:rPr>
        <w:t>2.</w:t>
      </w:r>
      <w:r w:rsidR="00067E39">
        <w:rPr>
          <w:rFonts w:ascii="Times New Roman" w:hAnsi="Times New Roman" w:cs="Times New Roman"/>
          <w:sz w:val="28"/>
          <w:szCs w:val="28"/>
        </w:rPr>
        <w:t xml:space="preserve"> </w:t>
      </w:r>
      <w:r w:rsidR="00154208" w:rsidRPr="00067E39">
        <w:rPr>
          <w:rFonts w:ascii="Times New Roman" w:hAnsi="Times New Roman" w:cs="Times New Roman"/>
          <w:sz w:val="28"/>
          <w:szCs w:val="28"/>
        </w:rPr>
        <w:t>Мерами, обеспечивающими достижение целевых показателей (индикаторов) развития сферы культуры, являются:</w:t>
      </w:r>
    </w:p>
    <w:p w:rsidR="00154208" w:rsidRPr="00067E39" w:rsidRDefault="00780356" w:rsidP="00067E39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4" w:name="sub_321"/>
      <w:bookmarkEnd w:id="23"/>
      <w:r w:rsidRPr="00067E39">
        <w:rPr>
          <w:rFonts w:ascii="Times New Roman" w:hAnsi="Times New Roman" w:cs="Times New Roman"/>
          <w:sz w:val="28"/>
          <w:szCs w:val="28"/>
        </w:rPr>
        <w:t>1)</w:t>
      </w:r>
      <w:r w:rsidR="00067E39">
        <w:rPr>
          <w:rFonts w:ascii="Times New Roman" w:hAnsi="Times New Roman" w:cs="Times New Roman"/>
          <w:sz w:val="28"/>
          <w:szCs w:val="28"/>
        </w:rPr>
        <w:t xml:space="preserve"> 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создание механизма стимулирования работников учреждений культуры, </w:t>
      </w:r>
      <w:r w:rsidR="000E36D3" w:rsidRPr="00067E39">
        <w:rPr>
          <w:rFonts w:ascii="Times New Roman" w:hAnsi="Times New Roman" w:cs="Times New Roman"/>
          <w:sz w:val="28"/>
          <w:szCs w:val="28"/>
        </w:rPr>
        <w:t xml:space="preserve">    </w:t>
      </w:r>
      <w:r w:rsidR="00154208" w:rsidRPr="00067E39">
        <w:rPr>
          <w:rFonts w:ascii="Times New Roman" w:hAnsi="Times New Roman" w:cs="Times New Roman"/>
          <w:sz w:val="28"/>
          <w:szCs w:val="28"/>
        </w:rPr>
        <w:t>оказывающих</w:t>
      </w:r>
      <w:r w:rsidR="000E36D3" w:rsidRPr="00067E39">
        <w:rPr>
          <w:rFonts w:ascii="Times New Roman" w:hAnsi="Times New Roman" w:cs="Times New Roman"/>
          <w:sz w:val="28"/>
          <w:szCs w:val="28"/>
        </w:rPr>
        <w:t xml:space="preserve">    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36D3" w:rsidRPr="00067E39">
        <w:rPr>
          <w:rFonts w:ascii="Times New Roman" w:hAnsi="Times New Roman" w:cs="Times New Roman"/>
          <w:sz w:val="28"/>
          <w:szCs w:val="28"/>
        </w:rPr>
        <w:t xml:space="preserve">    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 р</w:t>
      </w:r>
      <w:r w:rsidR="000E36D3" w:rsidRPr="00067E39">
        <w:rPr>
          <w:rFonts w:ascii="Times New Roman" w:hAnsi="Times New Roman" w:cs="Times New Roman"/>
          <w:sz w:val="28"/>
          <w:szCs w:val="28"/>
        </w:rPr>
        <w:t>азличной     сложности,   включающего</w:t>
      </w:r>
      <w:r w:rsidR="00067E39">
        <w:rPr>
          <w:rFonts w:ascii="Times New Roman" w:hAnsi="Times New Roman" w:cs="Times New Roman"/>
          <w:sz w:val="28"/>
          <w:szCs w:val="28"/>
        </w:rPr>
        <w:t xml:space="preserve"> </w:t>
      </w:r>
      <w:r w:rsidR="00154208" w:rsidRPr="00067E39">
        <w:rPr>
          <w:rFonts w:ascii="Times New Roman" w:hAnsi="Times New Roman" w:cs="Times New Roman"/>
          <w:sz w:val="28"/>
          <w:szCs w:val="28"/>
        </w:rPr>
        <w:t>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154208" w:rsidRPr="00067E39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5" w:name="sub_322"/>
      <w:bookmarkEnd w:id="24"/>
      <w:r w:rsidRPr="00067E39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067E39">
        <w:rPr>
          <w:rFonts w:ascii="Times New Roman" w:hAnsi="Times New Roman" w:cs="Times New Roman"/>
          <w:sz w:val="28"/>
          <w:szCs w:val="28"/>
        </w:rPr>
        <w:t xml:space="preserve"> </w:t>
      </w:r>
      <w:r w:rsidR="009B7B65" w:rsidRPr="00067E39">
        <w:rPr>
          <w:rFonts w:ascii="Times New Roman" w:hAnsi="Times New Roman" w:cs="Times New Roman"/>
          <w:sz w:val="28"/>
          <w:szCs w:val="28"/>
        </w:rPr>
        <w:t>достижение целевых</w:t>
      </w:r>
      <w:r w:rsidR="00FD23FE" w:rsidRPr="00067E39">
        <w:rPr>
          <w:rFonts w:ascii="Times New Roman" w:hAnsi="Times New Roman" w:cs="Times New Roman"/>
          <w:sz w:val="28"/>
          <w:szCs w:val="28"/>
        </w:rPr>
        <w:t xml:space="preserve"> показателей повышения размеров</w:t>
      </w:r>
      <w:r w:rsidR="000758BA" w:rsidRPr="00067E39">
        <w:rPr>
          <w:rFonts w:ascii="Times New Roman" w:hAnsi="Times New Roman" w:cs="Times New Roman"/>
          <w:sz w:val="28"/>
          <w:szCs w:val="28"/>
        </w:rPr>
        <w:t xml:space="preserve"> средней заработной платы работников муниципальных учреждений культуры</w:t>
      </w:r>
      <w:r w:rsidR="00154208" w:rsidRPr="00067E39">
        <w:rPr>
          <w:rFonts w:ascii="Times New Roman" w:hAnsi="Times New Roman" w:cs="Times New Roman"/>
          <w:sz w:val="28"/>
          <w:szCs w:val="28"/>
        </w:rPr>
        <w:t>;</w:t>
      </w:r>
    </w:p>
    <w:p w:rsidR="00154208" w:rsidRPr="00067E39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6" w:name="sub_323"/>
      <w:bookmarkEnd w:id="25"/>
      <w:r w:rsidRPr="00067E39">
        <w:rPr>
          <w:rFonts w:ascii="Times New Roman" w:hAnsi="Times New Roman" w:cs="Times New Roman"/>
          <w:sz w:val="28"/>
          <w:szCs w:val="28"/>
        </w:rPr>
        <w:t>3)</w:t>
      </w:r>
      <w:r w:rsidR="00067E39">
        <w:rPr>
          <w:rFonts w:ascii="Times New Roman" w:hAnsi="Times New Roman" w:cs="Times New Roman"/>
          <w:sz w:val="28"/>
          <w:szCs w:val="28"/>
        </w:rPr>
        <w:t xml:space="preserve"> </w:t>
      </w:r>
      <w:r w:rsidR="00154208" w:rsidRPr="00067E39">
        <w:rPr>
          <w:rFonts w:ascii="Times New Roman" w:hAnsi="Times New Roman" w:cs="Times New Roman"/>
          <w:sz w:val="28"/>
          <w:szCs w:val="28"/>
        </w:rPr>
        <w:t>обновление квалификационных требований к работникам, переобучение, повышение квалификации, приток квалифицированных кадров, сохранение и развитие кадрового потенциала работников сферы культуры;</w:t>
      </w:r>
    </w:p>
    <w:p w:rsidR="00154208" w:rsidRPr="00067E39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7" w:name="sub_324"/>
      <w:bookmarkEnd w:id="26"/>
      <w:r w:rsidRPr="00067E39">
        <w:rPr>
          <w:rFonts w:ascii="Times New Roman" w:hAnsi="Times New Roman" w:cs="Times New Roman"/>
          <w:sz w:val="28"/>
          <w:szCs w:val="28"/>
        </w:rPr>
        <w:t>4)</w:t>
      </w:r>
      <w:r w:rsidR="00067E39">
        <w:rPr>
          <w:rFonts w:ascii="Times New Roman" w:hAnsi="Times New Roman" w:cs="Times New Roman"/>
          <w:sz w:val="28"/>
          <w:szCs w:val="28"/>
        </w:rPr>
        <w:t xml:space="preserve"> </w:t>
      </w:r>
      <w:r w:rsidR="00154208" w:rsidRPr="00067E39">
        <w:rPr>
          <w:rFonts w:ascii="Times New Roman" w:hAnsi="Times New Roman" w:cs="Times New Roman"/>
          <w:sz w:val="28"/>
          <w:szCs w:val="28"/>
        </w:rPr>
        <w:t>оптимизация ресурсов и реорганизация неэффективных учреждений культуры.</w:t>
      </w:r>
    </w:p>
    <w:bookmarkEnd w:id="27"/>
    <w:p w:rsidR="00154208" w:rsidRPr="00067E39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54208" w:rsidRPr="00067E39" w:rsidRDefault="00780356" w:rsidP="00C0151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sub_400"/>
      <w:r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>IV.0</w:t>
      </w:r>
      <w:r w:rsidR="00154208"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Мероприятия по совершенствованию </w:t>
      </w:r>
      <w:proofErr w:type="gramStart"/>
      <w:r w:rsidR="00154208"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>оплаты труда работников</w:t>
      </w:r>
      <w:r w:rsidR="00154208"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учреждений культуры</w:t>
      </w:r>
      <w:proofErr w:type="gramEnd"/>
    </w:p>
    <w:bookmarkEnd w:id="28"/>
    <w:p w:rsidR="00154208" w:rsidRPr="00067E39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54208" w:rsidRPr="00067E39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9" w:name="sub_41"/>
      <w:r w:rsidRPr="00067E39">
        <w:rPr>
          <w:rFonts w:ascii="Times New Roman" w:hAnsi="Times New Roman" w:cs="Times New Roman"/>
          <w:sz w:val="28"/>
          <w:szCs w:val="28"/>
        </w:rPr>
        <w:t>1.</w:t>
      </w:r>
      <w:r w:rsidR="00067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4208" w:rsidRPr="00067E39">
        <w:rPr>
          <w:rFonts w:ascii="Times New Roman" w:hAnsi="Times New Roman" w:cs="Times New Roman"/>
          <w:sz w:val="28"/>
          <w:szCs w:val="28"/>
        </w:rPr>
        <w:t xml:space="preserve">Разработка и проведение мероприятий по совершенствованию оплаты труда работников учреждений культуры осуществляются с учетом мероприятий Плана по выполнению поручений и достижению целевых показателей социально-экономического развития, установленных отдельными указами Президента Российской Федерации, на территории Краснодарского края, утвержденного </w:t>
      </w:r>
      <w:r w:rsidR="009A30AC" w:rsidRPr="00067E39">
        <w:rPr>
          <w:rFonts w:ascii="Times New Roman" w:hAnsi="Times New Roman" w:cs="Times New Roman"/>
          <w:sz w:val="28"/>
          <w:szCs w:val="28"/>
        </w:rPr>
        <w:t>распоряжением г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лавы администрации (губернатора) Краснодарского края от 29 ноября 2012 года </w:t>
      </w:r>
      <w:r w:rsidR="009A30AC" w:rsidRPr="00067E39">
        <w:rPr>
          <w:rFonts w:ascii="Times New Roman" w:hAnsi="Times New Roman" w:cs="Times New Roman"/>
          <w:sz w:val="28"/>
          <w:szCs w:val="28"/>
        </w:rPr>
        <w:t>№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 1136-р </w:t>
      </w:r>
      <w:r w:rsidR="009A30AC" w:rsidRPr="00067E39">
        <w:rPr>
          <w:rFonts w:ascii="Times New Roman" w:hAnsi="Times New Roman" w:cs="Times New Roman"/>
          <w:sz w:val="28"/>
          <w:szCs w:val="28"/>
        </w:rPr>
        <w:t>«</w:t>
      </w:r>
      <w:r w:rsidR="00154208" w:rsidRPr="00067E39">
        <w:rPr>
          <w:rFonts w:ascii="Times New Roman" w:hAnsi="Times New Roman" w:cs="Times New Roman"/>
          <w:sz w:val="28"/>
          <w:szCs w:val="28"/>
        </w:rPr>
        <w:t>О мерах по реализации отдельных указов Президента Российской Федерации от 7</w:t>
      </w:r>
      <w:proofErr w:type="gramEnd"/>
      <w:r w:rsidR="00154208" w:rsidRPr="00067E39">
        <w:rPr>
          <w:rFonts w:ascii="Times New Roman" w:hAnsi="Times New Roman" w:cs="Times New Roman"/>
          <w:sz w:val="28"/>
          <w:szCs w:val="28"/>
        </w:rPr>
        <w:t xml:space="preserve"> мая 2012 года на территории Краснодарского края</w:t>
      </w:r>
      <w:r w:rsidR="009A30AC" w:rsidRPr="00067E39">
        <w:rPr>
          <w:rFonts w:ascii="Times New Roman" w:hAnsi="Times New Roman" w:cs="Times New Roman"/>
          <w:sz w:val="28"/>
          <w:szCs w:val="28"/>
        </w:rPr>
        <w:t>»</w:t>
      </w:r>
      <w:r w:rsidR="00154208" w:rsidRPr="00067E39"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154208" w:rsidRPr="00067E39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67E39">
        <w:rPr>
          <w:rFonts w:ascii="Times New Roman" w:hAnsi="Times New Roman" w:cs="Times New Roman"/>
          <w:sz w:val="28"/>
          <w:szCs w:val="28"/>
        </w:rPr>
        <w:t>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рассматриваются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154208" w:rsidRPr="00067E39" w:rsidRDefault="00E72B4F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30" w:name="sub_42"/>
      <w:r w:rsidRPr="00067E39">
        <w:rPr>
          <w:rFonts w:ascii="Times New Roman" w:hAnsi="Times New Roman" w:cs="Times New Roman"/>
          <w:sz w:val="28"/>
          <w:szCs w:val="28"/>
        </w:rPr>
        <w:t>2.</w:t>
      </w:r>
      <w:r w:rsidR="00067E39">
        <w:rPr>
          <w:rFonts w:ascii="Times New Roman" w:hAnsi="Times New Roman" w:cs="Times New Roman"/>
          <w:sz w:val="28"/>
          <w:szCs w:val="28"/>
        </w:rPr>
        <w:t xml:space="preserve"> </w:t>
      </w:r>
      <w:r w:rsidR="00154208" w:rsidRPr="00067E39">
        <w:rPr>
          <w:rFonts w:ascii="Times New Roman" w:hAnsi="Times New Roman" w:cs="Times New Roman"/>
          <w:sz w:val="28"/>
          <w:szCs w:val="28"/>
        </w:rPr>
        <w:t>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bookmarkEnd w:id="30"/>
    <w:p w:rsidR="00E72B4F" w:rsidRPr="00067E39" w:rsidRDefault="00417FC9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67E39">
        <w:rPr>
          <w:rFonts w:ascii="Times New Roman" w:hAnsi="Times New Roman" w:cs="Times New Roman"/>
          <w:sz w:val="28"/>
          <w:szCs w:val="28"/>
        </w:rPr>
        <w:t>1</w:t>
      </w:r>
      <w:r w:rsidR="00067E39">
        <w:rPr>
          <w:rFonts w:ascii="Times New Roman" w:hAnsi="Times New Roman" w:cs="Times New Roman"/>
          <w:sz w:val="28"/>
          <w:szCs w:val="28"/>
        </w:rPr>
        <w:t xml:space="preserve">) 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динамика роста средней заработной платы работников муниципальных учреждений культуры, повышение оплаты труда которых предусмотрено </w:t>
      </w:r>
      <w:r w:rsidR="00C20DC8" w:rsidRPr="00067E39">
        <w:rPr>
          <w:rFonts w:ascii="Times New Roman" w:hAnsi="Times New Roman" w:cs="Times New Roman"/>
          <w:sz w:val="28"/>
          <w:szCs w:val="28"/>
        </w:rPr>
        <w:t>Указом П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от 7 мая 2012 года </w:t>
      </w:r>
      <w:r w:rsidR="00C20DC8" w:rsidRPr="00067E39">
        <w:rPr>
          <w:rFonts w:ascii="Times New Roman" w:hAnsi="Times New Roman" w:cs="Times New Roman"/>
          <w:sz w:val="28"/>
          <w:szCs w:val="28"/>
        </w:rPr>
        <w:t>№</w:t>
      </w:r>
      <w:r w:rsidR="00154208" w:rsidRPr="00067E39">
        <w:rPr>
          <w:rFonts w:ascii="Times New Roman" w:hAnsi="Times New Roman" w:cs="Times New Roman"/>
          <w:sz w:val="28"/>
          <w:szCs w:val="28"/>
        </w:rPr>
        <w:t xml:space="preserve"> 597 </w:t>
      </w:r>
      <w:r w:rsidR="00C20DC8" w:rsidRPr="00067E39">
        <w:rPr>
          <w:rFonts w:ascii="Times New Roman" w:hAnsi="Times New Roman" w:cs="Times New Roman"/>
          <w:sz w:val="28"/>
          <w:szCs w:val="28"/>
        </w:rPr>
        <w:t>«</w:t>
      </w:r>
      <w:r w:rsidR="00154208" w:rsidRPr="00067E39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C20DC8" w:rsidRPr="00067E39">
        <w:rPr>
          <w:rFonts w:ascii="Times New Roman" w:hAnsi="Times New Roman" w:cs="Times New Roman"/>
          <w:sz w:val="28"/>
          <w:szCs w:val="28"/>
        </w:rPr>
        <w:t>»</w:t>
      </w:r>
      <w:r w:rsidR="001A71B3" w:rsidRPr="00067E39">
        <w:rPr>
          <w:rFonts w:ascii="Times New Roman" w:hAnsi="Times New Roman" w:cs="Times New Roman"/>
          <w:sz w:val="28"/>
          <w:szCs w:val="28"/>
        </w:rPr>
        <w:t xml:space="preserve"> должна сложиться следующим образом:</w:t>
      </w:r>
      <w:r w:rsidR="00E72B4F" w:rsidRPr="00067E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C44DE" w:rsidRPr="00067E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477"/>
        <w:gridCol w:w="1417"/>
        <w:gridCol w:w="1701"/>
        <w:gridCol w:w="1701"/>
        <w:gridCol w:w="1418"/>
      </w:tblGrid>
      <w:tr w:rsidR="00067E39" w:rsidRPr="00067E39" w:rsidTr="00C20DC8"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2013 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2014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2015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2016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2017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154208" w:rsidP="00C01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2018 год</w:t>
            </w:r>
          </w:p>
        </w:tc>
      </w:tr>
      <w:tr w:rsidR="00067E39" w:rsidRPr="00067E39" w:rsidTr="00C20DC8"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C01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E72B4F" w:rsidP="00C01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E72B4F" w:rsidP="000E36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114,</w:t>
            </w:r>
            <w:r w:rsidR="000E36D3" w:rsidRPr="00067E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A71B3" w:rsidP="00C01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36D3" w:rsidRPr="00067E39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0E36D3" w:rsidP="00C01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134,1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0E36D3" w:rsidP="00C01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1A71B3" w:rsidRPr="00067E3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154208" w:rsidRPr="00067E39" w:rsidRDefault="001A71B3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67E39">
        <w:rPr>
          <w:rFonts w:ascii="Times New Roman" w:hAnsi="Times New Roman" w:cs="Times New Roman"/>
          <w:sz w:val="28"/>
          <w:szCs w:val="28"/>
        </w:rPr>
        <w:t>2</w:t>
      </w:r>
      <w:bookmarkStart w:id="31" w:name="_GoBack"/>
      <w:r w:rsidR="00067E39">
        <w:rPr>
          <w:rFonts w:ascii="Times New Roman" w:hAnsi="Times New Roman" w:cs="Times New Roman"/>
          <w:sz w:val="28"/>
          <w:szCs w:val="28"/>
        </w:rPr>
        <w:t xml:space="preserve">) </w:t>
      </w:r>
      <w:bookmarkEnd w:id="31"/>
      <w:r w:rsidRPr="00067E39">
        <w:rPr>
          <w:rFonts w:ascii="Times New Roman" w:hAnsi="Times New Roman" w:cs="Times New Roman"/>
          <w:sz w:val="28"/>
          <w:szCs w:val="28"/>
        </w:rPr>
        <w:t xml:space="preserve">оптимизация численности работников учреждений культуры </w:t>
      </w:r>
      <w:proofErr w:type="spellStart"/>
      <w:r w:rsidRPr="00067E3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067E39">
        <w:rPr>
          <w:rFonts w:ascii="Times New Roman" w:hAnsi="Times New Roman" w:cs="Times New Roman"/>
          <w:sz w:val="28"/>
          <w:szCs w:val="28"/>
        </w:rPr>
        <w:t xml:space="preserve"> района (процентов по сравнению с предыдущим годом):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477"/>
        <w:gridCol w:w="1417"/>
        <w:gridCol w:w="1701"/>
        <w:gridCol w:w="1701"/>
        <w:gridCol w:w="1418"/>
      </w:tblGrid>
      <w:tr w:rsidR="00067E39" w:rsidRPr="00067E39" w:rsidTr="00507EA2"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3" w:rsidRPr="00067E39" w:rsidRDefault="001A71B3" w:rsidP="00507E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2013 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3" w:rsidRPr="00067E39" w:rsidRDefault="001A71B3" w:rsidP="00507E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2014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3" w:rsidRPr="00067E39" w:rsidRDefault="001A71B3" w:rsidP="00507E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2015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3" w:rsidRPr="00067E39" w:rsidRDefault="001A71B3" w:rsidP="00507E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2016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3" w:rsidRPr="00067E39" w:rsidRDefault="001A71B3" w:rsidP="00507E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2017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1B3" w:rsidRPr="00067E39" w:rsidRDefault="001A71B3" w:rsidP="00507E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2018 год</w:t>
            </w:r>
          </w:p>
        </w:tc>
      </w:tr>
      <w:tr w:rsidR="00067E39" w:rsidRPr="00067E39" w:rsidTr="00507EA2"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3" w:rsidRPr="00067E39" w:rsidRDefault="001A71B3" w:rsidP="00507E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3" w:rsidRPr="00067E39" w:rsidRDefault="001A71B3" w:rsidP="00507E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3" w:rsidRPr="00067E39" w:rsidRDefault="001A71B3" w:rsidP="00507E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3" w:rsidRPr="00067E39" w:rsidRDefault="001A71B3" w:rsidP="00507E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B3" w:rsidRPr="00067E39" w:rsidRDefault="001A71B3" w:rsidP="00507E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1B3" w:rsidRPr="00067E39" w:rsidRDefault="001A71B3" w:rsidP="00507E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A71B3" w:rsidRPr="00067E39" w:rsidRDefault="000E36D3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67E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4</w:t>
      </w:r>
    </w:p>
    <w:p w:rsidR="00154208" w:rsidRPr="00067E39" w:rsidRDefault="00E72B4F" w:rsidP="001A71B3">
      <w:pPr>
        <w:pStyle w:val="1"/>
        <w:spacing w:before="0" w:after="0"/>
        <w:rPr>
          <w:color w:val="auto"/>
        </w:rPr>
      </w:pPr>
      <w:bookmarkStart w:id="32" w:name="sub_500"/>
      <w:r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>V.0</w:t>
      </w:r>
      <w:r w:rsidR="00154208"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Основные мероприятия администрации </w:t>
      </w:r>
      <w:proofErr w:type="spellStart"/>
      <w:r w:rsidR="006A0E9B"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>Курганинского</w:t>
      </w:r>
      <w:proofErr w:type="spellEnd"/>
      <w:r w:rsidR="006A0E9B"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 </w:t>
      </w:r>
      <w:proofErr w:type="spellStart"/>
      <w:r w:rsidR="006A0E9B"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>Курганинского</w:t>
      </w:r>
      <w:proofErr w:type="spellEnd"/>
      <w:r w:rsidR="006A0E9B"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  <w:r w:rsidR="00154208"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>, направленные на повышение</w:t>
      </w:r>
      <w:r w:rsidR="00154208"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эффективности и качества предоста</w:t>
      </w:r>
      <w:r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вляемых услуг в сфере культуры, </w:t>
      </w:r>
      <w:r w:rsidR="00154208" w:rsidRPr="00067E39">
        <w:rPr>
          <w:rFonts w:ascii="Times New Roman" w:hAnsi="Times New Roman" w:cs="Times New Roman"/>
          <w:b w:val="0"/>
          <w:color w:val="auto"/>
          <w:sz w:val="28"/>
          <w:szCs w:val="28"/>
        </w:rPr>
        <w:t>связанные с переходом на эффективный контракт</w:t>
      </w:r>
      <w:bookmarkEnd w:id="3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142"/>
        <w:gridCol w:w="1275"/>
        <w:gridCol w:w="284"/>
        <w:gridCol w:w="2268"/>
      </w:tblGrid>
      <w:tr w:rsidR="00067E39" w:rsidRPr="00067E39" w:rsidTr="00F44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 xml:space="preserve">Срок </w:t>
            </w:r>
            <w:r w:rsidRPr="00067E39">
              <w:rPr>
                <w:rFonts w:ascii="Times New Roman" w:hAnsi="Times New Roman" w:cs="Times New Roman"/>
              </w:rPr>
              <w:lastRenderedPageBreak/>
              <w:t>исполнения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lastRenderedPageBreak/>
              <w:t xml:space="preserve">Ответственный </w:t>
            </w:r>
            <w:r w:rsidRPr="00067E39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</w:tc>
      </w:tr>
      <w:tr w:rsidR="00067E39" w:rsidRPr="00067E39" w:rsidTr="00F44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3</w:t>
            </w:r>
          </w:p>
        </w:tc>
      </w:tr>
      <w:tr w:rsidR="00067E39" w:rsidRPr="00067E39" w:rsidTr="001A71B3">
        <w:trPr>
          <w:trHeight w:val="311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4208" w:rsidRPr="00067E39" w:rsidRDefault="006A0E9B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067E39">
              <w:rPr>
                <w:rFonts w:ascii="Times New Roman" w:hAnsi="Times New Roman" w:cs="Times New Roman"/>
                <w:b w:val="0"/>
                <w:color w:val="auto"/>
              </w:rPr>
              <w:t>1.</w:t>
            </w:r>
            <w:r w:rsidR="00E72B4F" w:rsidRPr="00067E39">
              <w:rPr>
                <w:rFonts w:ascii="Times New Roman" w:hAnsi="Times New Roman" w:cs="Times New Roman"/>
                <w:b w:val="0"/>
                <w:color w:val="auto"/>
              </w:rPr>
              <w:t>0</w:t>
            </w:r>
            <w:r w:rsidR="00154208" w:rsidRPr="00067E39">
              <w:rPr>
                <w:rFonts w:ascii="Times New Roman" w:hAnsi="Times New Roman" w:cs="Times New Roman"/>
                <w:b w:val="0"/>
                <w:color w:val="auto"/>
              </w:rPr>
              <w:t>Совершенствование системы оплаты труда</w:t>
            </w:r>
          </w:p>
        </w:tc>
      </w:tr>
      <w:tr w:rsidR="00067E39" w:rsidRPr="00067E39" w:rsidTr="00F44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0C156E">
            <w:pPr>
              <w:pStyle w:val="a7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 xml:space="preserve">1.1. </w:t>
            </w:r>
            <w:r w:rsidR="000C156E" w:rsidRPr="00067E39">
              <w:rPr>
                <w:rFonts w:ascii="Times New Roman" w:hAnsi="Times New Roman" w:cs="Times New Roman"/>
              </w:rPr>
              <w:t>Р</w:t>
            </w:r>
            <w:r w:rsidRPr="00067E39">
              <w:rPr>
                <w:rFonts w:ascii="Times New Roman" w:hAnsi="Times New Roman" w:cs="Times New Roman"/>
              </w:rPr>
              <w:t>азработк</w:t>
            </w:r>
            <w:r w:rsidR="000C156E" w:rsidRPr="00067E39">
              <w:rPr>
                <w:rFonts w:ascii="Times New Roman" w:hAnsi="Times New Roman" w:cs="Times New Roman"/>
              </w:rPr>
              <w:t>а</w:t>
            </w:r>
            <w:r w:rsidRPr="00067E39">
              <w:rPr>
                <w:rFonts w:ascii="Times New Roman" w:hAnsi="Times New Roman" w:cs="Times New Roman"/>
              </w:rPr>
              <w:t xml:space="preserve"> показателей эффективности деятельности учреждений, их руководителей и работников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II</w:t>
            </w:r>
            <w:r w:rsidR="000B732B" w:rsidRPr="00067E39">
              <w:rPr>
                <w:rFonts w:ascii="Times New Roman" w:hAnsi="Times New Roman" w:cs="Times New Roman"/>
                <w:lang w:val="en-US"/>
              </w:rPr>
              <w:t>I</w:t>
            </w:r>
            <w:r w:rsidRPr="00067E39">
              <w:rPr>
                <w:rFonts w:ascii="Times New Roman" w:hAnsi="Times New Roman" w:cs="Times New Roman"/>
              </w:rPr>
              <w:t xml:space="preserve"> квартал 2013 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067E39" w:rsidRPr="00067E39" w:rsidTr="00F44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F" w:rsidRPr="00067E39" w:rsidRDefault="00154208" w:rsidP="001A71B3">
            <w:pPr>
              <w:pStyle w:val="a7"/>
            </w:pPr>
            <w:r w:rsidRPr="00067E39">
              <w:rPr>
                <w:rFonts w:ascii="Times New Roman" w:hAnsi="Times New Roman" w:cs="Times New Roman"/>
              </w:rPr>
              <w:t>1.2. Разработка (изменение) показателей деятельности подведомственных учреждений культуры и их руководителей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67E39" w:rsidRPr="00067E39" w:rsidTr="00F44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F" w:rsidRPr="00067E39" w:rsidRDefault="00154208" w:rsidP="001A71B3">
            <w:pPr>
              <w:pStyle w:val="a7"/>
            </w:pPr>
            <w:r w:rsidRPr="00067E39">
              <w:rPr>
                <w:rFonts w:ascii="Times New Roman" w:hAnsi="Times New Roman" w:cs="Times New Roman"/>
              </w:rPr>
              <w:t xml:space="preserve">1.3. </w:t>
            </w:r>
            <w:r w:rsidR="000C156E" w:rsidRPr="00067E39">
              <w:rPr>
                <w:rFonts w:ascii="Times New Roman" w:hAnsi="Times New Roman" w:cs="Times New Roman"/>
              </w:rPr>
              <w:t>У</w:t>
            </w:r>
            <w:r w:rsidRPr="00067E39">
              <w:rPr>
                <w:rFonts w:ascii="Times New Roman" w:hAnsi="Times New Roman" w:cs="Times New Roman"/>
              </w:rPr>
              <w:t>становлени</w:t>
            </w:r>
            <w:r w:rsidR="000C156E" w:rsidRPr="00067E39">
              <w:rPr>
                <w:rFonts w:ascii="Times New Roman" w:hAnsi="Times New Roman" w:cs="Times New Roman"/>
              </w:rPr>
              <w:t>е</w:t>
            </w:r>
            <w:r w:rsidRPr="00067E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7E39">
              <w:rPr>
                <w:rFonts w:ascii="Times New Roman" w:hAnsi="Times New Roman" w:cs="Times New Roman"/>
              </w:rPr>
              <w:t>показателей эффективности деятельности работников учреждений культуры</w:t>
            </w:r>
            <w:proofErr w:type="gramEnd"/>
            <w:r w:rsidRPr="00067E39">
              <w:rPr>
                <w:rFonts w:ascii="Times New Roman" w:hAnsi="Times New Roman" w:cs="Times New Roman"/>
              </w:rPr>
              <w:t xml:space="preserve"> по основным категориям работников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0B732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67E39" w:rsidRPr="00067E39" w:rsidTr="00F44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0B732B">
            <w:pPr>
              <w:pStyle w:val="a7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 xml:space="preserve">1.4. </w:t>
            </w:r>
            <w:proofErr w:type="gramStart"/>
            <w:r w:rsidRPr="00067E39">
              <w:rPr>
                <w:rFonts w:ascii="Times New Roman" w:hAnsi="Times New Roman" w:cs="Times New Roman"/>
              </w:rPr>
              <w:t xml:space="preserve">Внесение изменений в постановление </w:t>
            </w:r>
            <w:r w:rsidR="000C156E" w:rsidRPr="00067E39">
              <w:rPr>
                <w:rFonts w:ascii="Times New Roman" w:hAnsi="Times New Roman" w:cs="Times New Roman"/>
              </w:rPr>
              <w:t xml:space="preserve">администрации </w:t>
            </w:r>
            <w:r w:rsidRPr="00067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56E" w:rsidRPr="00067E39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0C156E" w:rsidRPr="00067E3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="000C156E" w:rsidRPr="00067E39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0C156E" w:rsidRPr="00067E39">
              <w:rPr>
                <w:rFonts w:ascii="Times New Roman" w:hAnsi="Times New Roman" w:cs="Times New Roman"/>
              </w:rPr>
              <w:t xml:space="preserve"> района</w:t>
            </w:r>
            <w:r w:rsidR="000B732B" w:rsidRPr="00067E39">
              <w:rPr>
                <w:rFonts w:ascii="Times New Roman" w:hAnsi="Times New Roman" w:cs="Times New Roman"/>
              </w:rPr>
              <w:t xml:space="preserve"> от 26 января</w:t>
            </w:r>
            <w:r w:rsidRPr="00067E39">
              <w:rPr>
                <w:rFonts w:ascii="Times New Roman" w:hAnsi="Times New Roman" w:cs="Times New Roman"/>
              </w:rPr>
              <w:t xml:space="preserve"> 20</w:t>
            </w:r>
            <w:r w:rsidR="000B732B" w:rsidRPr="00067E39">
              <w:rPr>
                <w:rFonts w:ascii="Times New Roman" w:hAnsi="Times New Roman" w:cs="Times New Roman"/>
              </w:rPr>
              <w:t>12</w:t>
            </w:r>
            <w:r w:rsidRPr="00067E39">
              <w:rPr>
                <w:rFonts w:ascii="Times New Roman" w:hAnsi="Times New Roman" w:cs="Times New Roman"/>
              </w:rPr>
              <w:t xml:space="preserve"> года </w:t>
            </w:r>
            <w:r w:rsidR="000C156E" w:rsidRPr="00067E39">
              <w:rPr>
                <w:rFonts w:ascii="Times New Roman" w:hAnsi="Times New Roman" w:cs="Times New Roman"/>
              </w:rPr>
              <w:t>№</w:t>
            </w:r>
            <w:r w:rsidRPr="00067E39">
              <w:rPr>
                <w:rFonts w:ascii="Times New Roman" w:hAnsi="Times New Roman" w:cs="Times New Roman"/>
              </w:rPr>
              <w:t> </w:t>
            </w:r>
            <w:r w:rsidR="000B732B" w:rsidRPr="00067E39">
              <w:rPr>
                <w:rFonts w:ascii="Times New Roman" w:hAnsi="Times New Roman" w:cs="Times New Roman"/>
              </w:rPr>
              <w:t>32</w:t>
            </w:r>
            <w:r w:rsidRPr="00067E39">
              <w:rPr>
                <w:rFonts w:ascii="Times New Roman" w:hAnsi="Times New Roman" w:cs="Times New Roman"/>
              </w:rPr>
              <w:t xml:space="preserve"> </w:t>
            </w:r>
            <w:r w:rsidR="000C156E" w:rsidRPr="00067E39">
              <w:rPr>
                <w:rFonts w:ascii="Times New Roman" w:hAnsi="Times New Roman" w:cs="Times New Roman"/>
              </w:rPr>
              <w:t>«</w:t>
            </w:r>
            <w:r w:rsidRPr="00067E39">
              <w:rPr>
                <w:rFonts w:ascii="Times New Roman" w:hAnsi="Times New Roman" w:cs="Times New Roman"/>
              </w:rPr>
              <w:t>Об оплате труда работников муниципальных  учреждений культуры, искусства</w:t>
            </w:r>
            <w:r w:rsidR="000B732B" w:rsidRPr="00067E39">
              <w:rPr>
                <w:rFonts w:ascii="Times New Roman" w:hAnsi="Times New Roman" w:cs="Times New Roman"/>
              </w:rPr>
              <w:t xml:space="preserve"> и</w:t>
            </w:r>
            <w:r w:rsidRPr="00067E39">
              <w:rPr>
                <w:rFonts w:ascii="Times New Roman" w:hAnsi="Times New Roman" w:cs="Times New Roman"/>
              </w:rPr>
              <w:t xml:space="preserve"> кинематографии </w:t>
            </w:r>
            <w:proofErr w:type="spellStart"/>
            <w:r w:rsidR="000B732B" w:rsidRPr="00067E39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0B732B" w:rsidRPr="00067E39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="000B732B" w:rsidRPr="00067E39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0B732B" w:rsidRPr="00067E39">
              <w:rPr>
                <w:rFonts w:ascii="Times New Roman" w:hAnsi="Times New Roman" w:cs="Times New Roman"/>
              </w:rPr>
              <w:t xml:space="preserve"> района</w:t>
            </w:r>
            <w:r w:rsidR="000C156E" w:rsidRPr="00067E39">
              <w:rPr>
                <w:rFonts w:ascii="Times New Roman" w:hAnsi="Times New Roman" w:cs="Times New Roman"/>
              </w:rPr>
              <w:t>»</w:t>
            </w:r>
            <w:r w:rsidRPr="00067E39">
              <w:rPr>
                <w:rFonts w:ascii="Times New Roman" w:hAnsi="Times New Roman" w:cs="Times New Roman"/>
              </w:rPr>
              <w:t xml:space="preserve"> в части совершенствования системы оплаты труда работников муниципальных учреждений культуры и достижения показателей повышения оплаты труда в соответствии с </w:t>
            </w:r>
            <w:r w:rsidR="000C156E" w:rsidRPr="00067E39">
              <w:rPr>
                <w:rFonts w:ascii="Times New Roman" w:hAnsi="Times New Roman" w:cs="Times New Roman"/>
              </w:rPr>
              <w:t>Указом П</w:t>
            </w:r>
            <w:r w:rsidRPr="00067E39">
              <w:rPr>
                <w:rFonts w:ascii="Times New Roman" w:hAnsi="Times New Roman" w:cs="Times New Roman"/>
              </w:rPr>
              <w:t xml:space="preserve">резидента Российской Федерации от 7 мая 2012 года </w:t>
            </w:r>
            <w:r w:rsidR="000C156E" w:rsidRPr="00067E39">
              <w:rPr>
                <w:rFonts w:ascii="Times New Roman" w:hAnsi="Times New Roman" w:cs="Times New Roman"/>
              </w:rPr>
              <w:t>№</w:t>
            </w:r>
            <w:r w:rsidRPr="00067E39">
              <w:rPr>
                <w:rFonts w:ascii="Times New Roman" w:hAnsi="Times New Roman" w:cs="Times New Roman"/>
              </w:rPr>
              <w:t> 597</w:t>
            </w:r>
            <w:proofErr w:type="gramEnd"/>
            <w:r w:rsidRPr="00067E39">
              <w:rPr>
                <w:rFonts w:ascii="Times New Roman" w:hAnsi="Times New Roman" w:cs="Times New Roman"/>
              </w:rPr>
              <w:t xml:space="preserve"> </w:t>
            </w:r>
            <w:r w:rsidR="000C156E" w:rsidRPr="00067E39">
              <w:rPr>
                <w:rFonts w:ascii="Times New Roman" w:hAnsi="Times New Roman" w:cs="Times New Roman"/>
              </w:rPr>
              <w:t>«</w:t>
            </w:r>
            <w:r w:rsidRPr="00067E39">
              <w:rPr>
                <w:rFonts w:ascii="Times New Roman" w:hAnsi="Times New Roman" w:cs="Times New Roman"/>
              </w:rPr>
              <w:t>О мероприятиях по реализации государственной социальной политики</w:t>
            </w:r>
            <w:r w:rsidR="000C156E" w:rsidRPr="00067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0B732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2013 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67E39" w:rsidRPr="00067E39" w:rsidTr="00F44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0C156E">
            <w:pPr>
              <w:pStyle w:val="a7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1.</w:t>
            </w:r>
            <w:r w:rsidR="000C156E" w:rsidRPr="00067E39">
              <w:rPr>
                <w:rFonts w:ascii="Times New Roman" w:hAnsi="Times New Roman" w:cs="Times New Roman"/>
              </w:rPr>
              <w:t>5</w:t>
            </w:r>
            <w:r w:rsidRPr="00067E39">
              <w:rPr>
                <w:rFonts w:ascii="Times New Roman" w:hAnsi="Times New Roman" w:cs="Times New Roman"/>
              </w:rPr>
              <w:t xml:space="preserve">. Проведение мероприятий по формированию независимой </w:t>
            </w:r>
            <w:proofErr w:type="gramStart"/>
            <w:r w:rsidRPr="00067E39">
              <w:rPr>
                <w:rFonts w:ascii="Times New Roman" w:hAnsi="Times New Roman" w:cs="Times New Roman"/>
              </w:rPr>
              <w:t>системы оценки качества работы муниципальных учреждений</w:t>
            </w:r>
            <w:proofErr w:type="gramEnd"/>
            <w:r w:rsidRPr="00067E39">
              <w:rPr>
                <w:rFonts w:ascii="Times New Roman" w:hAnsi="Times New Roman" w:cs="Times New Roman"/>
              </w:rPr>
              <w:t xml:space="preserve"> культуры, оказывающих муниципальные услуги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0B732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2013 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67E39" w:rsidRPr="00067E39" w:rsidTr="00F44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0C156E">
            <w:pPr>
              <w:pStyle w:val="a7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 xml:space="preserve">1.7. </w:t>
            </w:r>
            <w:r w:rsidR="000C156E" w:rsidRPr="00067E39">
              <w:rPr>
                <w:rFonts w:ascii="Times New Roman" w:hAnsi="Times New Roman" w:cs="Times New Roman"/>
              </w:rPr>
              <w:t>Р</w:t>
            </w:r>
            <w:r w:rsidRPr="00067E39">
              <w:rPr>
                <w:rFonts w:ascii="Times New Roman" w:hAnsi="Times New Roman" w:cs="Times New Roman"/>
              </w:rPr>
              <w:t>азработк</w:t>
            </w:r>
            <w:r w:rsidR="000C156E" w:rsidRPr="00067E39">
              <w:rPr>
                <w:rFonts w:ascii="Times New Roman" w:hAnsi="Times New Roman" w:cs="Times New Roman"/>
              </w:rPr>
              <w:t>а</w:t>
            </w:r>
            <w:r w:rsidRPr="00067E39">
              <w:rPr>
                <w:rFonts w:ascii="Times New Roman" w:hAnsi="Times New Roman" w:cs="Times New Roman"/>
              </w:rPr>
              <w:t xml:space="preserve"> систем</w:t>
            </w:r>
            <w:r w:rsidR="000C156E" w:rsidRPr="00067E39">
              <w:rPr>
                <w:rFonts w:ascii="Times New Roman" w:hAnsi="Times New Roman" w:cs="Times New Roman"/>
              </w:rPr>
              <w:t>ы</w:t>
            </w:r>
            <w:r w:rsidRPr="00067E39">
              <w:rPr>
                <w:rFonts w:ascii="Times New Roman" w:hAnsi="Times New Roman" w:cs="Times New Roman"/>
              </w:rPr>
              <w:t xml:space="preserve"> нормирования труда в учреждениях культуры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2013 - 2018 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67E39" w:rsidRPr="00067E39" w:rsidTr="00F44428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4208" w:rsidRPr="00067E39" w:rsidRDefault="008F7C54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067E39">
              <w:rPr>
                <w:rFonts w:ascii="Times New Roman" w:hAnsi="Times New Roman" w:cs="Times New Roman"/>
                <w:b w:val="0"/>
                <w:color w:val="auto"/>
              </w:rPr>
              <w:t>2.</w:t>
            </w:r>
            <w:r w:rsidR="00154208" w:rsidRPr="00067E39">
              <w:rPr>
                <w:rFonts w:ascii="Times New Roman" w:hAnsi="Times New Roman" w:cs="Times New Roman"/>
                <w:b w:val="0"/>
                <w:color w:val="auto"/>
              </w:rPr>
              <w:t xml:space="preserve">Создание прозрачного </w:t>
            </w:r>
            <w:proofErr w:type="gramStart"/>
            <w:r w:rsidR="00154208" w:rsidRPr="00067E39">
              <w:rPr>
                <w:rFonts w:ascii="Times New Roman" w:hAnsi="Times New Roman" w:cs="Times New Roman"/>
                <w:b w:val="0"/>
                <w:color w:val="auto"/>
              </w:rPr>
              <w:t>механизма оплаты труда руководителей муниципальных учреждений культуры</w:t>
            </w:r>
            <w:proofErr w:type="gramEnd"/>
            <w:r w:rsidR="00154208" w:rsidRPr="00067E3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067E39" w:rsidRPr="00067E39" w:rsidTr="00F44428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F" w:rsidRPr="00067E39" w:rsidRDefault="0058013F" w:rsidP="0058013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F" w:rsidRPr="00067E39" w:rsidRDefault="0058013F" w:rsidP="00A361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13F" w:rsidRPr="00067E39" w:rsidRDefault="005801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067E39" w:rsidRPr="00067E39" w:rsidTr="00F44428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A361BA">
            <w:pPr>
              <w:pStyle w:val="a7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 xml:space="preserve">2.1. </w:t>
            </w:r>
            <w:r w:rsidR="00A361BA" w:rsidRPr="00067E39">
              <w:rPr>
                <w:rFonts w:ascii="Times New Roman" w:hAnsi="Times New Roman" w:cs="Times New Roman"/>
              </w:rPr>
              <w:t xml:space="preserve">Проведение мероприятий по </w:t>
            </w:r>
            <w:r w:rsidRPr="00067E39">
              <w:rPr>
                <w:rFonts w:ascii="Times New Roman" w:hAnsi="Times New Roman" w:cs="Times New Roman"/>
              </w:rPr>
              <w:t>создани</w:t>
            </w:r>
            <w:r w:rsidR="00A361BA" w:rsidRPr="00067E39">
              <w:rPr>
                <w:rFonts w:ascii="Times New Roman" w:hAnsi="Times New Roman" w:cs="Times New Roman"/>
              </w:rPr>
              <w:t>ю</w:t>
            </w:r>
            <w:r w:rsidRPr="00067E39">
              <w:rPr>
                <w:rFonts w:ascii="Times New Roman" w:hAnsi="Times New Roman" w:cs="Times New Roman"/>
              </w:rPr>
              <w:t xml:space="preserve"> прозрачного </w:t>
            </w:r>
            <w:proofErr w:type="gramStart"/>
            <w:r w:rsidRPr="00067E39">
              <w:rPr>
                <w:rFonts w:ascii="Times New Roman" w:hAnsi="Times New Roman" w:cs="Times New Roman"/>
              </w:rPr>
              <w:t>механизма оплаты труда руководителей учреждений</w:t>
            </w:r>
            <w:proofErr w:type="gramEnd"/>
            <w:r w:rsidRPr="00067E39">
              <w:rPr>
                <w:rFonts w:ascii="Times New Roman" w:hAnsi="Times New Roman" w:cs="Times New Roman"/>
              </w:rPr>
              <w:t xml:space="preserve"> и представления руководителями учреждений сведений о доходах, об имуществе и обязательствах имущественного характера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A361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2013 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67E39" w:rsidRPr="00067E39" w:rsidTr="00F44428">
        <w:trPr>
          <w:trHeight w:val="1987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0C156E" w:rsidP="000C156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lastRenderedPageBreak/>
              <w:t>2.2.Утверждение порядка представления сведений о доходах, об имуществе и обязательствах имущественного характера граждан, претендующих на замещение должностей руководителя муниципального учреждения, а также граждан, замещающих указанные должности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0C15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  <w:lang w:val="en-US"/>
              </w:rPr>
              <w:t>II</w:t>
            </w:r>
            <w:r w:rsidR="00154208" w:rsidRPr="00067E39">
              <w:rPr>
                <w:rFonts w:ascii="Times New Roman" w:hAnsi="Times New Roman" w:cs="Times New Roman"/>
              </w:rPr>
              <w:t>I квартал 2013 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67E39" w:rsidRPr="00067E39" w:rsidTr="00F44428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0C156E" w:rsidP="000C156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2.3.Утверждение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руководителя муниципального учреждения, а также гражданами, замещающими указанные должности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0C15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  <w:lang w:val="en-US"/>
              </w:rPr>
              <w:t>II</w:t>
            </w:r>
            <w:r w:rsidRPr="00067E39">
              <w:rPr>
                <w:rFonts w:ascii="Times New Roman" w:hAnsi="Times New Roman" w:cs="Times New Roman"/>
              </w:rPr>
              <w:t>I квартал 2013 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67E39" w:rsidRPr="00067E39" w:rsidTr="00F44428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0C156E">
            <w:pPr>
              <w:pStyle w:val="a7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2.</w:t>
            </w:r>
            <w:r w:rsidR="000C156E" w:rsidRPr="00067E39">
              <w:rPr>
                <w:rFonts w:ascii="Times New Roman" w:hAnsi="Times New Roman" w:cs="Times New Roman"/>
              </w:rPr>
              <w:t>4</w:t>
            </w:r>
            <w:r w:rsidRPr="00067E39">
              <w:rPr>
                <w:rFonts w:ascii="Times New Roman" w:hAnsi="Times New Roman" w:cs="Times New Roman"/>
              </w:rPr>
              <w:t>. Проведение работы по заключению трудовых договоров с руководителями подведомственных учреждений культуры в соответствии с типовой формой договора, разработанной Министерством труда и Министерством культуры 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2013 - 2018 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67E39" w:rsidRPr="00067E39" w:rsidTr="00F44428">
        <w:trPr>
          <w:trHeight w:val="498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4208" w:rsidRPr="00067E39" w:rsidRDefault="007434BB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067E39">
              <w:rPr>
                <w:rFonts w:ascii="Times New Roman" w:hAnsi="Times New Roman" w:cs="Times New Roman"/>
                <w:b w:val="0"/>
                <w:color w:val="auto"/>
              </w:rPr>
              <w:t>3.</w:t>
            </w:r>
            <w:r w:rsidR="00154208" w:rsidRPr="00067E39">
              <w:rPr>
                <w:rFonts w:ascii="Times New Roman" w:hAnsi="Times New Roman" w:cs="Times New Roman"/>
                <w:b w:val="0"/>
                <w:color w:val="auto"/>
              </w:rPr>
              <w:t xml:space="preserve">Развитие кадрового потенциала муниципальных учреждений культуры </w:t>
            </w:r>
          </w:p>
        </w:tc>
      </w:tr>
      <w:tr w:rsidR="00067E39" w:rsidRPr="00067E39" w:rsidTr="0058013F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>
            <w:pPr>
              <w:pStyle w:val="a7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3.1. Подготовка разъяснений, связанных с изменением (актуализацией) квалификационных требований к работникам учреждений культуры и внедрением профессиональных стандартов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2013 - 2014 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67E39" w:rsidRPr="00067E39" w:rsidTr="0058013F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8D" w:rsidRPr="00067E39" w:rsidRDefault="00315A8D" w:rsidP="00315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  <w:sz w:val="24"/>
                <w:szCs w:val="24"/>
              </w:rPr>
              <w:t>3.2.Проведение мероприятий по повышению квалификации и переподготовке работников учреждений культуры с целью обеспечения соответствия работников современным квалификационным требованиям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8D" w:rsidRPr="00067E39" w:rsidRDefault="00315A8D" w:rsidP="00315A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2013 - 2018 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A8D" w:rsidRPr="00067E39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67E39" w:rsidRPr="00067E39" w:rsidTr="0058013F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315A8D">
            <w:pPr>
              <w:pStyle w:val="a7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3.</w:t>
            </w:r>
            <w:r w:rsidR="00315A8D" w:rsidRPr="00067E39">
              <w:rPr>
                <w:rFonts w:ascii="Times New Roman" w:hAnsi="Times New Roman" w:cs="Times New Roman"/>
              </w:rPr>
              <w:t>3</w:t>
            </w:r>
            <w:r w:rsidRPr="00067E39">
              <w:rPr>
                <w:rFonts w:ascii="Times New Roman" w:hAnsi="Times New Roman" w:cs="Times New Roman"/>
              </w:rPr>
              <w:t>. Подготовка и направление в подвед</w:t>
            </w:r>
            <w:r w:rsidR="006A7517" w:rsidRPr="00067E39">
              <w:rPr>
                <w:rFonts w:ascii="Times New Roman" w:hAnsi="Times New Roman" w:cs="Times New Roman"/>
              </w:rPr>
              <w:t xml:space="preserve">омственные учреждения культуры </w:t>
            </w:r>
            <w:proofErr w:type="spellStart"/>
            <w:r w:rsidR="00315A8D" w:rsidRPr="00067E39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315A8D" w:rsidRPr="00067E39">
              <w:rPr>
                <w:rFonts w:ascii="Times New Roman" w:hAnsi="Times New Roman" w:cs="Times New Roman"/>
              </w:rPr>
              <w:t xml:space="preserve"> </w:t>
            </w:r>
            <w:r w:rsidRPr="00067E39">
              <w:rPr>
                <w:rFonts w:ascii="Times New Roman" w:hAnsi="Times New Roman" w:cs="Times New Roman"/>
              </w:rPr>
              <w:t>городского поселени</w:t>
            </w:r>
            <w:r w:rsidR="00315A8D" w:rsidRPr="00067E39">
              <w:rPr>
                <w:rFonts w:ascii="Times New Roman" w:hAnsi="Times New Roman" w:cs="Times New Roman"/>
              </w:rPr>
              <w:t>я</w:t>
            </w:r>
            <w:r w:rsidRPr="00067E39">
              <w:rPr>
                <w:rFonts w:ascii="Times New Roman" w:hAnsi="Times New Roman" w:cs="Times New Roman"/>
              </w:rPr>
              <w:t xml:space="preserve"> разъяснений порядка оформления трудовых отношений с работниками учреждений при переходе на "эффективный контракт"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F444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  <w:lang w:val="en-US"/>
              </w:rPr>
              <w:t>I</w:t>
            </w:r>
            <w:r w:rsidR="00154208" w:rsidRPr="00067E39">
              <w:rPr>
                <w:rFonts w:ascii="Times New Roman" w:hAnsi="Times New Roman" w:cs="Times New Roman"/>
              </w:rPr>
              <w:t>II кварталы 2013 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67E39" w:rsidRPr="00067E39" w:rsidTr="0058013F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315A8D">
            <w:pPr>
              <w:pStyle w:val="a7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3.</w:t>
            </w:r>
            <w:r w:rsidR="00315A8D" w:rsidRPr="00067E39">
              <w:rPr>
                <w:rFonts w:ascii="Times New Roman" w:hAnsi="Times New Roman" w:cs="Times New Roman"/>
              </w:rPr>
              <w:t>4</w:t>
            </w:r>
            <w:r w:rsidRPr="00067E39">
              <w:rPr>
                <w:rFonts w:ascii="Times New Roman" w:hAnsi="Times New Roman" w:cs="Times New Roman"/>
              </w:rPr>
              <w:t>. Проведение мероприятий по организации заключения дополнительных соглашений к трудовым договорам (новых трудовых договоров) с работниками подведомственных учреждений культуры, оказывающими муниципальные услуги, в связи с введением "эффективного контракта"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67E39" w:rsidRPr="00067E39" w:rsidTr="0058013F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F" w:rsidRPr="00067E39" w:rsidRDefault="0058013F" w:rsidP="0058013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F" w:rsidRPr="00067E39" w:rsidRDefault="005801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13F" w:rsidRPr="00067E39" w:rsidRDefault="005801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067E39" w:rsidRPr="00067E39" w:rsidTr="0058013F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315A8D">
            <w:pPr>
              <w:pStyle w:val="a7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3.</w:t>
            </w:r>
            <w:r w:rsidR="00315A8D" w:rsidRPr="00067E39">
              <w:rPr>
                <w:rFonts w:ascii="Times New Roman" w:hAnsi="Times New Roman" w:cs="Times New Roman"/>
              </w:rPr>
              <w:t>5</w:t>
            </w:r>
            <w:r w:rsidRPr="00067E39">
              <w:rPr>
                <w:rFonts w:ascii="Times New Roman" w:hAnsi="Times New Roman" w:cs="Times New Roman"/>
              </w:rPr>
              <w:t xml:space="preserve">. Подготовка информации в </w:t>
            </w:r>
            <w:r w:rsidR="007434BB" w:rsidRPr="00067E39">
              <w:rPr>
                <w:rFonts w:ascii="Times New Roman" w:hAnsi="Times New Roman" w:cs="Times New Roman"/>
              </w:rPr>
              <w:t xml:space="preserve">отдел культуры муниципального образования </w:t>
            </w:r>
            <w:proofErr w:type="spellStart"/>
            <w:r w:rsidR="007434BB" w:rsidRPr="00067E39">
              <w:rPr>
                <w:rFonts w:ascii="Times New Roman" w:hAnsi="Times New Roman" w:cs="Times New Roman"/>
              </w:rPr>
              <w:t>Курганинский</w:t>
            </w:r>
            <w:proofErr w:type="spellEnd"/>
            <w:r w:rsidR="007434BB" w:rsidRPr="00067E39">
              <w:rPr>
                <w:rFonts w:ascii="Times New Roman" w:hAnsi="Times New Roman" w:cs="Times New Roman"/>
              </w:rPr>
              <w:t xml:space="preserve"> район </w:t>
            </w:r>
            <w:r w:rsidRPr="00067E39">
              <w:rPr>
                <w:rFonts w:ascii="Times New Roman" w:hAnsi="Times New Roman" w:cs="Times New Roman"/>
              </w:rPr>
              <w:t xml:space="preserve">об итогах внедрения "эффективного контракта" в учреждениях отрасли культуры </w:t>
            </w:r>
            <w:proofErr w:type="spellStart"/>
            <w:r w:rsidR="007434BB" w:rsidRPr="00067E39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7434BB" w:rsidRPr="00067E3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67E39" w:rsidRPr="00067E39" w:rsidTr="00F44428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4208" w:rsidRPr="00067E39" w:rsidRDefault="007434BB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067E39">
              <w:rPr>
                <w:rFonts w:ascii="Times New Roman" w:hAnsi="Times New Roman" w:cs="Times New Roman"/>
                <w:b w:val="0"/>
                <w:color w:val="auto"/>
              </w:rPr>
              <w:t>4.</w:t>
            </w:r>
            <w:r w:rsidR="00154208" w:rsidRPr="00067E39">
              <w:rPr>
                <w:rFonts w:ascii="Times New Roman" w:hAnsi="Times New Roman" w:cs="Times New Roman"/>
                <w:b w:val="0"/>
                <w:color w:val="auto"/>
              </w:rPr>
              <w:t xml:space="preserve">Достижение целевых показателей повышения средней заработной платы работников </w:t>
            </w:r>
            <w:r w:rsidR="00154208" w:rsidRPr="00067E39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учреждений культуры </w:t>
            </w:r>
          </w:p>
        </w:tc>
      </w:tr>
      <w:tr w:rsidR="00067E39" w:rsidRPr="00067E39" w:rsidTr="00F44428"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3F2D0D">
            <w:pPr>
              <w:pStyle w:val="a7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lastRenderedPageBreak/>
              <w:t xml:space="preserve">4.1. </w:t>
            </w:r>
            <w:proofErr w:type="gramStart"/>
            <w:r w:rsidR="003F2D0D" w:rsidRPr="00067E39">
              <w:rPr>
                <w:rFonts w:ascii="Times New Roman" w:hAnsi="Times New Roman" w:cs="Times New Roman"/>
              </w:rPr>
              <w:t xml:space="preserve">Внесение предложений (с приложениями расчетов и обоснований) в отдел экономики, прогнозирования и финансового учета администрации </w:t>
            </w:r>
            <w:proofErr w:type="spellStart"/>
            <w:r w:rsidR="003F2D0D" w:rsidRPr="00067E39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3F2D0D" w:rsidRPr="00067E39">
              <w:rPr>
                <w:rFonts w:ascii="Times New Roman" w:hAnsi="Times New Roman" w:cs="Times New Roman"/>
              </w:rPr>
              <w:t xml:space="preserve"> городского поселения  по у</w:t>
            </w:r>
            <w:r w:rsidRPr="00067E39">
              <w:rPr>
                <w:rFonts w:ascii="Times New Roman" w:hAnsi="Times New Roman" w:cs="Times New Roman"/>
              </w:rPr>
              <w:t>точнени</w:t>
            </w:r>
            <w:r w:rsidR="003F2D0D" w:rsidRPr="00067E39">
              <w:rPr>
                <w:rFonts w:ascii="Times New Roman" w:hAnsi="Times New Roman" w:cs="Times New Roman"/>
              </w:rPr>
              <w:t>ю</w:t>
            </w:r>
            <w:r w:rsidRPr="00067E39">
              <w:rPr>
                <w:rFonts w:ascii="Times New Roman" w:hAnsi="Times New Roman" w:cs="Times New Roman"/>
              </w:rPr>
              <w:t xml:space="preserve"> объемов </w:t>
            </w:r>
            <w:r w:rsidR="003F2D0D" w:rsidRPr="00067E39">
              <w:rPr>
                <w:rFonts w:ascii="Times New Roman" w:hAnsi="Times New Roman" w:cs="Times New Roman"/>
              </w:rPr>
              <w:t xml:space="preserve">местного бюджета (бюджета </w:t>
            </w:r>
            <w:proofErr w:type="spellStart"/>
            <w:r w:rsidR="003F2D0D" w:rsidRPr="00067E39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3F2D0D" w:rsidRPr="00067E39">
              <w:rPr>
                <w:rFonts w:ascii="Times New Roman" w:hAnsi="Times New Roman" w:cs="Times New Roman"/>
              </w:rPr>
              <w:t xml:space="preserve"> городского поселения) </w:t>
            </w:r>
            <w:r w:rsidRPr="00067E39">
              <w:rPr>
                <w:rFonts w:ascii="Times New Roman" w:hAnsi="Times New Roman" w:cs="Times New Roman"/>
              </w:rPr>
              <w:t xml:space="preserve">на повышение заработной платы работников учреждений культуры в соответствии с </w:t>
            </w:r>
            <w:r w:rsidR="003F2D0D" w:rsidRPr="00067E39">
              <w:rPr>
                <w:rFonts w:ascii="Times New Roman" w:hAnsi="Times New Roman" w:cs="Times New Roman"/>
              </w:rPr>
              <w:t>Указом Пр</w:t>
            </w:r>
            <w:r w:rsidRPr="00067E39">
              <w:rPr>
                <w:rFonts w:ascii="Times New Roman" w:hAnsi="Times New Roman" w:cs="Times New Roman"/>
              </w:rPr>
              <w:t xml:space="preserve">езидента Российской Федерации от 7 мая 2012 года </w:t>
            </w:r>
            <w:r w:rsidR="003F2D0D" w:rsidRPr="00067E39">
              <w:rPr>
                <w:rFonts w:ascii="Times New Roman" w:hAnsi="Times New Roman" w:cs="Times New Roman"/>
              </w:rPr>
              <w:t>№</w:t>
            </w:r>
            <w:r w:rsidRPr="00067E39">
              <w:rPr>
                <w:rFonts w:ascii="Times New Roman" w:hAnsi="Times New Roman" w:cs="Times New Roman"/>
              </w:rPr>
              <w:t xml:space="preserve"> 597 </w:t>
            </w:r>
            <w:r w:rsidR="003F2D0D" w:rsidRPr="00067E39">
              <w:rPr>
                <w:rFonts w:ascii="Times New Roman" w:hAnsi="Times New Roman" w:cs="Times New Roman"/>
              </w:rPr>
              <w:t>«</w:t>
            </w:r>
            <w:r w:rsidRPr="00067E39">
              <w:rPr>
                <w:rFonts w:ascii="Times New Roman" w:hAnsi="Times New Roman" w:cs="Times New Roman"/>
              </w:rPr>
              <w:t>О мероприятиях по реализации государственной социальной политики</w:t>
            </w:r>
            <w:r w:rsidR="003F2D0D" w:rsidRPr="00067E39">
              <w:rPr>
                <w:rFonts w:ascii="Times New Roman" w:hAnsi="Times New Roman" w:cs="Times New Roman"/>
              </w:rPr>
              <w:t>»</w:t>
            </w:r>
            <w:r w:rsidRPr="00067E39">
              <w:rPr>
                <w:rFonts w:ascii="Times New Roman" w:hAnsi="Times New Roman" w:cs="Times New Roman"/>
              </w:rPr>
              <w:t xml:space="preserve"> с учетом возможного привлечения не менее</w:t>
            </w:r>
            <w:proofErr w:type="gramEnd"/>
            <w:r w:rsidRPr="00067E39">
              <w:rPr>
                <w:rFonts w:ascii="Times New Roman" w:hAnsi="Times New Roman" w:cs="Times New Roman"/>
              </w:rPr>
              <w:t xml:space="preserve"> одной трети средств, получаемых за счет реорганизации неэффективных учреждений, а также средств от приносящей доход деятельности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2013 - 2018 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67E39" w:rsidRPr="00067E39" w:rsidTr="001A71B3">
        <w:trPr>
          <w:trHeight w:val="1338"/>
        </w:trPr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>
            <w:pPr>
              <w:pStyle w:val="a7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4.2. Сбор и мониторинг отчетности о показателях заработной платы работников муниципальных учреждений культуры в соответствии с утвержденным Росстатом федеральным статистическим наблюдением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2013 - 2018 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67E39" w:rsidRPr="00067E39" w:rsidTr="00F44428"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BA698D">
            <w:pPr>
              <w:pStyle w:val="a7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 xml:space="preserve">4.3. Мониторинг </w:t>
            </w:r>
            <w:r w:rsidR="00BA698D" w:rsidRPr="00067E39">
              <w:rPr>
                <w:rFonts w:ascii="Times New Roman" w:hAnsi="Times New Roman" w:cs="Times New Roman"/>
              </w:rPr>
              <w:t>выполнения</w:t>
            </w:r>
            <w:r w:rsidRPr="00067E39">
              <w:rPr>
                <w:rFonts w:ascii="Times New Roman" w:hAnsi="Times New Roman" w:cs="Times New Roman"/>
              </w:rPr>
              <w:t xml:space="preserve"> мероприятий</w:t>
            </w:r>
            <w:r w:rsidR="00BA698D" w:rsidRPr="00067E39">
              <w:rPr>
                <w:rFonts w:ascii="Times New Roman" w:hAnsi="Times New Roman" w:cs="Times New Roman"/>
              </w:rPr>
              <w:t>,</w:t>
            </w:r>
            <w:r w:rsidRPr="00067E39">
              <w:rPr>
                <w:rFonts w:ascii="Times New Roman" w:hAnsi="Times New Roman" w:cs="Times New Roman"/>
              </w:rPr>
              <w:t xml:space="preserve"> </w:t>
            </w:r>
            <w:r w:rsidR="00BA698D" w:rsidRPr="00067E39">
              <w:rPr>
                <w:rFonts w:ascii="Times New Roman" w:hAnsi="Times New Roman" w:cs="Times New Roman"/>
              </w:rPr>
              <w:t xml:space="preserve">направленных на повышение </w:t>
            </w:r>
            <w:proofErr w:type="gramStart"/>
            <w:r w:rsidR="00BA698D" w:rsidRPr="00067E39">
              <w:rPr>
                <w:rFonts w:ascii="Times New Roman" w:hAnsi="Times New Roman" w:cs="Times New Roman"/>
              </w:rPr>
              <w:t xml:space="preserve">оплаты труда </w:t>
            </w:r>
            <w:r w:rsidRPr="00067E39">
              <w:rPr>
                <w:rFonts w:ascii="Times New Roman" w:hAnsi="Times New Roman" w:cs="Times New Roman"/>
              </w:rPr>
              <w:t>работников муниципальных учреждений культуры</w:t>
            </w:r>
            <w:proofErr w:type="gramEnd"/>
            <w:r w:rsidRPr="00067E39">
              <w:rPr>
                <w:rFonts w:ascii="Times New Roman" w:hAnsi="Times New Roman" w:cs="Times New Roman"/>
              </w:rPr>
              <w:t xml:space="preserve"> в 2012 - 2018 годах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15 января, 15 июля 2013 - 2018 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67E39" w:rsidRPr="00067E39" w:rsidTr="00F44428"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>
            <w:pPr>
              <w:pStyle w:val="a7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4.4. Информационное сопровождение программы поэтапного повышения заработной платы работников муниципальных учреждений культуры (проведение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2013 - 2018 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54208" w:rsidRPr="00067E39" w:rsidTr="00F44428"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 w:rsidP="00BA698D">
            <w:pPr>
              <w:pStyle w:val="a7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 xml:space="preserve">4.5. Подготовка информации в </w:t>
            </w:r>
            <w:r w:rsidR="00BA698D" w:rsidRPr="00067E39">
              <w:rPr>
                <w:rFonts w:ascii="Times New Roman" w:hAnsi="Times New Roman" w:cs="Times New Roman"/>
              </w:rPr>
              <w:t>отдел к</w:t>
            </w:r>
            <w:r w:rsidRPr="00067E39">
              <w:rPr>
                <w:rFonts w:ascii="Times New Roman" w:hAnsi="Times New Roman" w:cs="Times New Roman"/>
              </w:rPr>
              <w:t xml:space="preserve">ультуры </w:t>
            </w:r>
            <w:r w:rsidR="00BA698D" w:rsidRPr="00067E39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BA698D" w:rsidRPr="00067E39">
              <w:rPr>
                <w:rFonts w:ascii="Times New Roman" w:hAnsi="Times New Roman" w:cs="Times New Roman"/>
              </w:rPr>
              <w:t>Курганинский</w:t>
            </w:r>
            <w:proofErr w:type="spellEnd"/>
            <w:r w:rsidR="00BA698D" w:rsidRPr="00067E39">
              <w:rPr>
                <w:rFonts w:ascii="Times New Roman" w:hAnsi="Times New Roman" w:cs="Times New Roman"/>
              </w:rPr>
              <w:t xml:space="preserve"> район </w:t>
            </w:r>
            <w:r w:rsidRPr="00067E39">
              <w:rPr>
                <w:rFonts w:ascii="Times New Roman" w:hAnsi="Times New Roman" w:cs="Times New Roman"/>
              </w:rPr>
              <w:t xml:space="preserve">Краснодарского края о результатах </w:t>
            </w:r>
            <w:proofErr w:type="gramStart"/>
            <w:r w:rsidRPr="00067E39">
              <w:rPr>
                <w:rFonts w:ascii="Times New Roman" w:hAnsi="Times New Roman" w:cs="Times New Roman"/>
              </w:rPr>
              <w:t>повышения оплаты труда работников муниципальных учреждений культуры</w:t>
            </w:r>
            <w:proofErr w:type="gramEnd"/>
            <w:r w:rsidRPr="00067E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67E39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май 2017 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067E39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7E39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154208" w:rsidRPr="00067E39" w:rsidRDefault="00154208">
      <w:pPr>
        <w:ind w:firstLine="720"/>
        <w:rPr>
          <w:rFonts w:ascii="Times New Roman" w:hAnsi="Times New Roman" w:cs="Times New Roman"/>
        </w:rPr>
      </w:pPr>
    </w:p>
    <w:p w:rsidR="00432B27" w:rsidRPr="00067E39" w:rsidRDefault="00432B27">
      <w:pPr>
        <w:ind w:firstLine="72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4"/>
        <w:gridCol w:w="3262"/>
      </w:tblGrid>
      <w:tr w:rsidR="00F44428" w:rsidRPr="00067E39" w:rsidTr="002B78EF">
        <w:tc>
          <w:tcPr>
            <w:tcW w:w="6666" w:type="dxa"/>
            <w:vAlign w:val="bottom"/>
          </w:tcPr>
          <w:p w:rsidR="002B78EF" w:rsidRPr="00067E39" w:rsidRDefault="002B78EF" w:rsidP="002B78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экономики, прогнозирования </w:t>
            </w:r>
          </w:p>
          <w:p w:rsidR="00154208" w:rsidRPr="00067E39" w:rsidRDefault="002B78EF" w:rsidP="002B78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 xml:space="preserve">и финансового учета администрации </w:t>
            </w:r>
            <w:proofErr w:type="spellStart"/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067E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067E3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333" w:type="dxa"/>
            <w:vAlign w:val="bottom"/>
          </w:tcPr>
          <w:p w:rsidR="00154208" w:rsidRPr="00067E39" w:rsidRDefault="002B78E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7E39">
              <w:rPr>
                <w:rFonts w:ascii="Times New Roman" w:hAnsi="Times New Roman" w:cs="Times New Roman"/>
                <w:sz w:val="28"/>
                <w:szCs w:val="28"/>
              </w:rPr>
              <w:t xml:space="preserve">Т.Л. </w:t>
            </w:r>
            <w:proofErr w:type="spellStart"/>
            <w:r w:rsidRPr="00067E39">
              <w:rPr>
                <w:rFonts w:ascii="Times New Roman" w:hAnsi="Times New Roman" w:cs="Times New Roman"/>
                <w:sz w:val="28"/>
                <w:szCs w:val="28"/>
              </w:rPr>
              <w:t>Коренькова</w:t>
            </w:r>
            <w:proofErr w:type="spellEnd"/>
          </w:p>
        </w:tc>
      </w:tr>
    </w:tbl>
    <w:p w:rsidR="005C239C" w:rsidRPr="00067E39" w:rsidRDefault="005C239C" w:rsidP="00981684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sub_2000"/>
      <w:bookmarkEnd w:id="33"/>
    </w:p>
    <w:sectPr w:rsidR="005C239C" w:rsidRPr="00067E39" w:rsidSect="00315BAD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FE" w:rsidRPr="00350530" w:rsidRDefault="00134AFE" w:rsidP="00350530">
      <w:pPr>
        <w:pStyle w:val="a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34AFE" w:rsidRPr="00350530" w:rsidRDefault="00134AFE" w:rsidP="00350530">
      <w:pPr>
        <w:pStyle w:val="a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FE" w:rsidRPr="00350530" w:rsidRDefault="00134AFE" w:rsidP="00350530">
      <w:pPr>
        <w:pStyle w:val="a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34AFE" w:rsidRPr="00350530" w:rsidRDefault="00134AFE" w:rsidP="00350530">
      <w:pPr>
        <w:pStyle w:val="a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21" w:rsidRPr="007E1521" w:rsidRDefault="00CA69B9">
    <w:pPr>
      <w:pStyle w:val="aa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</w:t>
    </w:r>
    <w:r w:rsidR="00BC72F3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</w:t>
    </w:r>
    <w:r w:rsidR="007E152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08"/>
    <w:rsid w:val="000000FB"/>
    <w:rsid w:val="00002FCB"/>
    <w:rsid w:val="0000404D"/>
    <w:rsid w:val="000142E4"/>
    <w:rsid w:val="00031542"/>
    <w:rsid w:val="000320A7"/>
    <w:rsid w:val="00051B63"/>
    <w:rsid w:val="00064F24"/>
    <w:rsid w:val="00067E39"/>
    <w:rsid w:val="00070429"/>
    <w:rsid w:val="00071C9C"/>
    <w:rsid w:val="00072CEE"/>
    <w:rsid w:val="000758BA"/>
    <w:rsid w:val="00090A15"/>
    <w:rsid w:val="00097489"/>
    <w:rsid w:val="000B34D0"/>
    <w:rsid w:val="000B732B"/>
    <w:rsid w:val="000C156E"/>
    <w:rsid w:val="000C5E62"/>
    <w:rsid w:val="000D404A"/>
    <w:rsid w:val="000E0080"/>
    <w:rsid w:val="000E36D3"/>
    <w:rsid w:val="000E452F"/>
    <w:rsid w:val="000E6FF7"/>
    <w:rsid w:val="000E76CB"/>
    <w:rsid w:val="0010120B"/>
    <w:rsid w:val="00120A9D"/>
    <w:rsid w:val="00125DF9"/>
    <w:rsid w:val="00126BB8"/>
    <w:rsid w:val="00134AFE"/>
    <w:rsid w:val="00140101"/>
    <w:rsid w:val="00140F8A"/>
    <w:rsid w:val="001428DD"/>
    <w:rsid w:val="00147D6A"/>
    <w:rsid w:val="00154208"/>
    <w:rsid w:val="00156EC6"/>
    <w:rsid w:val="001676D7"/>
    <w:rsid w:val="00180997"/>
    <w:rsid w:val="00183B55"/>
    <w:rsid w:val="00191BC5"/>
    <w:rsid w:val="001946B4"/>
    <w:rsid w:val="001A4B15"/>
    <w:rsid w:val="001A71B3"/>
    <w:rsid w:val="001B2E40"/>
    <w:rsid w:val="001B6398"/>
    <w:rsid w:val="001C05EA"/>
    <w:rsid w:val="001D0842"/>
    <w:rsid w:val="001E0D7B"/>
    <w:rsid w:val="001E5211"/>
    <w:rsid w:val="00211A2C"/>
    <w:rsid w:val="00211DE0"/>
    <w:rsid w:val="00214849"/>
    <w:rsid w:val="00217936"/>
    <w:rsid w:val="00223C5F"/>
    <w:rsid w:val="00225549"/>
    <w:rsid w:val="0023126E"/>
    <w:rsid w:val="00231528"/>
    <w:rsid w:val="0023517F"/>
    <w:rsid w:val="00252F63"/>
    <w:rsid w:val="00253BEF"/>
    <w:rsid w:val="00256A42"/>
    <w:rsid w:val="002579A6"/>
    <w:rsid w:val="00262130"/>
    <w:rsid w:val="00281AE7"/>
    <w:rsid w:val="00284FD9"/>
    <w:rsid w:val="0029009C"/>
    <w:rsid w:val="00294485"/>
    <w:rsid w:val="002A3428"/>
    <w:rsid w:val="002A3826"/>
    <w:rsid w:val="002A5AB2"/>
    <w:rsid w:val="002B15DC"/>
    <w:rsid w:val="002B2C90"/>
    <w:rsid w:val="002B72D5"/>
    <w:rsid w:val="002B7805"/>
    <w:rsid w:val="002B78EF"/>
    <w:rsid w:val="002C2232"/>
    <w:rsid w:val="002D4F80"/>
    <w:rsid w:val="003026F2"/>
    <w:rsid w:val="003050EB"/>
    <w:rsid w:val="00306ECA"/>
    <w:rsid w:val="00315A8D"/>
    <w:rsid w:val="00315BAD"/>
    <w:rsid w:val="003168C1"/>
    <w:rsid w:val="00327594"/>
    <w:rsid w:val="00337551"/>
    <w:rsid w:val="00344549"/>
    <w:rsid w:val="00345CDD"/>
    <w:rsid w:val="00350530"/>
    <w:rsid w:val="00350F9F"/>
    <w:rsid w:val="00352BE3"/>
    <w:rsid w:val="00354A84"/>
    <w:rsid w:val="00360F4E"/>
    <w:rsid w:val="00391874"/>
    <w:rsid w:val="00391911"/>
    <w:rsid w:val="00393831"/>
    <w:rsid w:val="003A715E"/>
    <w:rsid w:val="003B449D"/>
    <w:rsid w:val="003B54B8"/>
    <w:rsid w:val="003C43EC"/>
    <w:rsid w:val="003D34B4"/>
    <w:rsid w:val="003E4C07"/>
    <w:rsid w:val="003E68A9"/>
    <w:rsid w:val="003F0217"/>
    <w:rsid w:val="003F13AA"/>
    <w:rsid w:val="003F2D0D"/>
    <w:rsid w:val="003F70A8"/>
    <w:rsid w:val="004115FF"/>
    <w:rsid w:val="004124E3"/>
    <w:rsid w:val="00412DDE"/>
    <w:rsid w:val="0041364C"/>
    <w:rsid w:val="004159D2"/>
    <w:rsid w:val="00415E13"/>
    <w:rsid w:val="004162C7"/>
    <w:rsid w:val="00417FC9"/>
    <w:rsid w:val="00421EDA"/>
    <w:rsid w:val="00423963"/>
    <w:rsid w:val="004266ED"/>
    <w:rsid w:val="00431018"/>
    <w:rsid w:val="00432B27"/>
    <w:rsid w:val="004441A5"/>
    <w:rsid w:val="004449EB"/>
    <w:rsid w:val="00446C03"/>
    <w:rsid w:val="00447E62"/>
    <w:rsid w:val="00450F8B"/>
    <w:rsid w:val="004556CA"/>
    <w:rsid w:val="00456590"/>
    <w:rsid w:val="0046648D"/>
    <w:rsid w:val="00474CF1"/>
    <w:rsid w:val="00476628"/>
    <w:rsid w:val="00490DB8"/>
    <w:rsid w:val="004957B9"/>
    <w:rsid w:val="004979BC"/>
    <w:rsid w:val="004A74BC"/>
    <w:rsid w:val="004C03AD"/>
    <w:rsid w:val="004C23AF"/>
    <w:rsid w:val="004E2AA3"/>
    <w:rsid w:val="004E300A"/>
    <w:rsid w:val="004F0E80"/>
    <w:rsid w:val="004F4953"/>
    <w:rsid w:val="004F4B56"/>
    <w:rsid w:val="005157FC"/>
    <w:rsid w:val="00516033"/>
    <w:rsid w:val="00537ECF"/>
    <w:rsid w:val="00541BF5"/>
    <w:rsid w:val="0054303E"/>
    <w:rsid w:val="0058013F"/>
    <w:rsid w:val="00580E63"/>
    <w:rsid w:val="00584D4C"/>
    <w:rsid w:val="00584DFB"/>
    <w:rsid w:val="00586C9D"/>
    <w:rsid w:val="005871F1"/>
    <w:rsid w:val="005A1DEB"/>
    <w:rsid w:val="005A6490"/>
    <w:rsid w:val="005A6535"/>
    <w:rsid w:val="005C239C"/>
    <w:rsid w:val="005C6892"/>
    <w:rsid w:val="005C6D1F"/>
    <w:rsid w:val="005D0038"/>
    <w:rsid w:val="005D2894"/>
    <w:rsid w:val="005E271A"/>
    <w:rsid w:val="005E42A8"/>
    <w:rsid w:val="005F656D"/>
    <w:rsid w:val="006058D2"/>
    <w:rsid w:val="00605CF2"/>
    <w:rsid w:val="0060691B"/>
    <w:rsid w:val="00611735"/>
    <w:rsid w:val="00616FEC"/>
    <w:rsid w:val="0062591E"/>
    <w:rsid w:val="006428D6"/>
    <w:rsid w:val="0065249E"/>
    <w:rsid w:val="00652DC1"/>
    <w:rsid w:val="00667E83"/>
    <w:rsid w:val="00677F1E"/>
    <w:rsid w:val="00681BFA"/>
    <w:rsid w:val="006920F7"/>
    <w:rsid w:val="0069475C"/>
    <w:rsid w:val="00696B19"/>
    <w:rsid w:val="006A0E9B"/>
    <w:rsid w:val="006A7517"/>
    <w:rsid w:val="006A77CF"/>
    <w:rsid w:val="006B3F72"/>
    <w:rsid w:val="006B65A9"/>
    <w:rsid w:val="006B670B"/>
    <w:rsid w:val="006C354F"/>
    <w:rsid w:val="006C7669"/>
    <w:rsid w:val="006D18ED"/>
    <w:rsid w:val="006D2ACC"/>
    <w:rsid w:val="006D60D2"/>
    <w:rsid w:val="006E09A4"/>
    <w:rsid w:val="006E56D7"/>
    <w:rsid w:val="006F3087"/>
    <w:rsid w:val="006F3BEF"/>
    <w:rsid w:val="006F4440"/>
    <w:rsid w:val="006F675F"/>
    <w:rsid w:val="00704845"/>
    <w:rsid w:val="007063B8"/>
    <w:rsid w:val="00731D8D"/>
    <w:rsid w:val="00735154"/>
    <w:rsid w:val="00735F77"/>
    <w:rsid w:val="007415EF"/>
    <w:rsid w:val="007434BB"/>
    <w:rsid w:val="00757C19"/>
    <w:rsid w:val="00760954"/>
    <w:rsid w:val="007709B1"/>
    <w:rsid w:val="00780356"/>
    <w:rsid w:val="0078686A"/>
    <w:rsid w:val="00790EE8"/>
    <w:rsid w:val="00791832"/>
    <w:rsid w:val="007973EC"/>
    <w:rsid w:val="007C1A0C"/>
    <w:rsid w:val="007C4236"/>
    <w:rsid w:val="007D0B98"/>
    <w:rsid w:val="007E1521"/>
    <w:rsid w:val="007E51C1"/>
    <w:rsid w:val="007E6257"/>
    <w:rsid w:val="007E6ECB"/>
    <w:rsid w:val="007E7B27"/>
    <w:rsid w:val="00815DA0"/>
    <w:rsid w:val="008175E3"/>
    <w:rsid w:val="00817CB2"/>
    <w:rsid w:val="008226A0"/>
    <w:rsid w:val="00823F1C"/>
    <w:rsid w:val="00826479"/>
    <w:rsid w:val="0082774F"/>
    <w:rsid w:val="008409F8"/>
    <w:rsid w:val="00846AC2"/>
    <w:rsid w:val="00847AC9"/>
    <w:rsid w:val="00861982"/>
    <w:rsid w:val="00863DF2"/>
    <w:rsid w:val="00864FED"/>
    <w:rsid w:val="0086507D"/>
    <w:rsid w:val="0087486B"/>
    <w:rsid w:val="00877931"/>
    <w:rsid w:val="008824F6"/>
    <w:rsid w:val="0088682F"/>
    <w:rsid w:val="008949B4"/>
    <w:rsid w:val="008965B2"/>
    <w:rsid w:val="008B2DC4"/>
    <w:rsid w:val="008C158B"/>
    <w:rsid w:val="008C5625"/>
    <w:rsid w:val="008D153D"/>
    <w:rsid w:val="008E1FC6"/>
    <w:rsid w:val="008E27EC"/>
    <w:rsid w:val="008E3285"/>
    <w:rsid w:val="008E7FE5"/>
    <w:rsid w:val="008F7C54"/>
    <w:rsid w:val="009065C5"/>
    <w:rsid w:val="0090783A"/>
    <w:rsid w:val="009122E9"/>
    <w:rsid w:val="009123E3"/>
    <w:rsid w:val="0091405C"/>
    <w:rsid w:val="00917D86"/>
    <w:rsid w:val="00936EBB"/>
    <w:rsid w:val="00953AB2"/>
    <w:rsid w:val="00961987"/>
    <w:rsid w:val="00964F59"/>
    <w:rsid w:val="00981684"/>
    <w:rsid w:val="00981BAC"/>
    <w:rsid w:val="009977C0"/>
    <w:rsid w:val="009A30AC"/>
    <w:rsid w:val="009A6483"/>
    <w:rsid w:val="009B06A6"/>
    <w:rsid w:val="009B7B65"/>
    <w:rsid w:val="009F1BB3"/>
    <w:rsid w:val="009F6C98"/>
    <w:rsid w:val="00A10A54"/>
    <w:rsid w:val="00A334C0"/>
    <w:rsid w:val="00A361BA"/>
    <w:rsid w:val="00A451F5"/>
    <w:rsid w:val="00A4601B"/>
    <w:rsid w:val="00A57F11"/>
    <w:rsid w:val="00A63FDE"/>
    <w:rsid w:val="00A835E1"/>
    <w:rsid w:val="00A841A9"/>
    <w:rsid w:val="00A90DFB"/>
    <w:rsid w:val="00AA258D"/>
    <w:rsid w:val="00AA7313"/>
    <w:rsid w:val="00AD5227"/>
    <w:rsid w:val="00AD6180"/>
    <w:rsid w:val="00AF172F"/>
    <w:rsid w:val="00AF254D"/>
    <w:rsid w:val="00AF3B10"/>
    <w:rsid w:val="00AF68A6"/>
    <w:rsid w:val="00B303E6"/>
    <w:rsid w:val="00B31871"/>
    <w:rsid w:val="00B31A4A"/>
    <w:rsid w:val="00B427E8"/>
    <w:rsid w:val="00B51C26"/>
    <w:rsid w:val="00B53828"/>
    <w:rsid w:val="00B60CA4"/>
    <w:rsid w:val="00B71511"/>
    <w:rsid w:val="00B768D6"/>
    <w:rsid w:val="00B87B01"/>
    <w:rsid w:val="00B90BB4"/>
    <w:rsid w:val="00B91F19"/>
    <w:rsid w:val="00B977E0"/>
    <w:rsid w:val="00BA698D"/>
    <w:rsid w:val="00BA7D35"/>
    <w:rsid w:val="00BB2A74"/>
    <w:rsid w:val="00BC4D41"/>
    <w:rsid w:val="00BC72F3"/>
    <w:rsid w:val="00BD6E81"/>
    <w:rsid w:val="00BD7DD1"/>
    <w:rsid w:val="00BE3854"/>
    <w:rsid w:val="00BE457B"/>
    <w:rsid w:val="00BF042E"/>
    <w:rsid w:val="00C002A7"/>
    <w:rsid w:val="00C01515"/>
    <w:rsid w:val="00C1107F"/>
    <w:rsid w:val="00C141D4"/>
    <w:rsid w:val="00C17E15"/>
    <w:rsid w:val="00C20DC8"/>
    <w:rsid w:val="00C24624"/>
    <w:rsid w:val="00C27628"/>
    <w:rsid w:val="00C30AF5"/>
    <w:rsid w:val="00C338E0"/>
    <w:rsid w:val="00C35CB8"/>
    <w:rsid w:val="00C40658"/>
    <w:rsid w:val="00C42BA4"/>
    <w:rsid w:val="00C547FE"/>
    <w:rsid w:val="00C553EF"/>
    <w:rsid w:val="00C7407C"/>
    <w:rsid w:val="00C80261"/>
    <w:rsid w:val="00C82E94"/>
    <w:rsid w:val="00C9165F"/>
    <w:rsid w:val="00C97B9A"/>
    <w:rsid w:val="00CA69B9"/>
    <w:rsid w:val="00CA7E55"/>
    <w:rsid w:val="00CB5DE8"/>
    <w:rsid w:val="00CC20AE"/>
    <w:rsid w:val="00CC44DE"/>
    <w:rsid w:val="00CC48D6"/>
    <w:rsid w:val="00CD3617"/>
    <w:rsid w:val="00CD3769"/>
    <w:rsid w:val="00D014E4"/>
    <w:rsid w:val="00D049DA"/>
    <w:rsid w:val="00D23631"/>
    <w:rsid w:val="00D26AB0"/>
    <w:rsid w:val="00D271E6"/>
    <w:rsid w:val="00D30502"/>
    <w:rsid w:val="00D449CD"/>
    <w:rsid w:val="00D472C5"/>
    <w:rsid w:val="00D5794A"/>
    <w:rsid w:val="00D62387"/>
    <w:rsid w:val="00D66AC7"/>
    <w:rsid w:val="00D70C38"/>
    <w:rsid w:val="00D70DD1"/>
    <w:rsid w:val="00D70FC7"/>
    <w:rsid w:val="00D71DC8"/>
    <w:rsid w:val="00D81FEF"/>
    <w:rsid w:val="00D82EE3"/>
    <w:rsid w:val="00D953CB"/>
    <w:rsid w:val="00D9585D"/>
    <w:rsid w:val="00DA2273"/>
    <w:rsid w:val="00DA5FA4"/>
    <w:rsid w:val="00DB1DC0"/>
    <w:rsid w:val="00DC1729"/>
    <w:rsid w:val="00DD1EE9"/>
    <w:rsid w:val="00DD2666"/>
    <w:rsid w:val="00DD509C"/>
    <w:rsid w:val="00DD6F79"/>
    <w:rsid w:val="00DE1016"/>
    <w:rsid w:val="00DE6049"/>
    <w:rsid w:val="00DF14F7"/>
    <w:rsid w:val="00DF2087"/>
    <w:rsid w:val="00DF2281"/>
    <w:rsid w:val="00E13118"/>
    <w:rsid w:val="00E15CBD"/>
    <w:rsid w:val="00E325F1"/>
    <w:rsid w:val="00E36625"/>
    <w:rsid w:val="00E43567"/>
    <w:rsid w:val="00E51A08"/>
    <w:rsid w:val="00E70385"/>
    <w:rsid w:val="00E70E58"/>
    <w:rsid w:val="00E71BAF"/>
    <w:rsid w:val="00E72B4F"/>
    <w:rsid w:val="00E8283F"/>
    <w:rsid w:val="00E94133"/>
    <w:rsid w:val="00E95984"/>
    <w:rsid w:val="00EB3924"/>
    <w:rsid w:val="00EB6A55"/>
    <w:rsid w:val="00ED092F"/>
    <w:rsid w:val="00EE45D0"/>
    <w:rsid w:val="00EE77B6"/>
    <w:rsid w:val="00EF3827"/>
    <w:rsid w:val="00EF7EAB"/>
    <w:rsid w:val="00F010AA"/>
    <w:rsid w:val="00F049D6"/>
    <w:rsid w:val="00F0533F"/>
    <w:rsid w:val="00F107E2"/>
    <w:rsid w:val="00F232D5"/>
    <w:rsid w:val="00F25E78"/>
    <w:rsid w:val="00F27673"/>
    <w:rsid w:val="00F31B4C"/>
    <w:rsid w:val="00F44428"/>
    <w:rsid w:val="00F46CDE"/>
    <w:rsid w:val="00F72513"/>
    <w:rsid w:val="00F73154"/>
    <w:rsid w:val="00F74AC6"/>
    <w:rsid w:val="00F80E2F"/>
    <w:rsid w:val="00F87842"/>
    <w:rsid w:val="00FA3F7E"/>
    <w:rsid w:val="00FC7FCA"/>
    <w:rsid w:val="00FD0711"/>
    <w:rsid w:val="00FD23FE"/>
    <w:rsid w:val="00FE424A"/>
    <w:rsid w:val="00FE665F"/>
    <w:rsid w:val="00FF0490"/>
    <w:rsid w:val="00FF2688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paragraph" w:styleId="1">
    <w:name w:val="heading 1"/>
    <w:basedOn w:val="a"/>
    <w:next w:val="a"/>
    <w:link w:val="10"/>
    <w:uiPriority w:val="99"/>
    <w:qFormat/>
    <w:rsid w:val="001542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6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2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5420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154208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154208"/>
    <w:pPr>
      <w:widowControl w:val="0"/>
      <w:autoSpaceDE w:val="0"/>
      <w:autoSpaceDN w:val="0"/>
      <w:adjustRightInd w:val="0"/>
      <w:spacing w:before="75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5420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5420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2396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6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A5A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A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50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0530"/>
  </w:style>
  <w:style w:type="paragraph" w:styleId="ac">
    <w:name w:val="footer"/>
    <w:basedOn w:val="a"/>
    <w:link w:val="ad"/>
    <w:uiPriority w:val="99"/>
    <w:unhideWhenUsed/>
    <w:rsid w:val="00350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0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5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087D39-D8C7-45A4-9FCA-29EF562C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prog</cp:lastModifiedBy>
  <cp:revision>38</cp:revision>
  <cp:lastPrinted>2015-07-02T06:42:00Z</cp:lastPrinted>
  <dcterms:created xsi:type="dcterms:W3CDTF">2013-06-17T06:37:00Z</dcterms:created>
  <dcterms:modified xsi:type="dcterms:W3CDTF">2015-07-09T04:57:00Z</dcterms:modified>
</cp:coreProperties>
</file>