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A8" w:rsidRDefault="006B5FA8" w:rsidP="006B5FA8"/>
    <w:p w:rsidR="008425D8" w:rsidRDefault="008425D8" w:rsidP="006B5FA8"/>
    <w:p w:rsidR="008425D8" w:rsidRDefault="008425D8" w:rsidP="006B5FA8"/>
    <w:p w:rsidR="008425D8" w:rsidRDefault="008425D8" w:rsidP="006B5FA8"/>
    <w:p w:rsidR="008425D8" w:rsidRDefault="008425D8" w:rsidP="006B5FA8"/>
    <w:p w:rsidR="008425D8" w:rsidRDefault="008425D8" w:rsidP="006B5FA8"/>
    <w:p w:rsidR="008425D8" w:rsidRDefault="008425D8" w:rsidP="006B5FA8"/>
    <w:p w:rsidR="008425D8" w:rsidRDefault="008425D8" w:rsidP="006B5FA8"/>
    <w:p w:rsidR="008425D8" w:rsidRDefault="008425D8" w:rsidP="006B5FA8"/>
    <w:p w:rsidR="00A703EB" w:rsidRDefault="00A703EB" w:rsidP="006B5FA8"/>
    <w:p w:rsidR="00A703EB" w:rsidRDefault="00A703EB" w:rsidP="006B5FA8"/>
    <w:p w:rsidR="00A703EB" w:rsidRPr="00273562" w:rsidRDefault="00A703EB" w:rsidP="006B5FA8"/>
    <w:p w:rsidR="006B5FA8" w:rsidRDefault="006B5FA8" w:rsidP="006B5FA8">
      <w:pPr>
        <w:pStyle w:val="1"/>
        <w:spacing w:before="0"/>
        <w:jc w:val="center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/>
          <w:color w:val="auto"/>
          <w:sz w:val="30"/>
          <w:szCs w:val="30"/>
        </w:rPr>
        <w:t>О</w:t>
      </w:r>
      <w:r w:rsidRPr="00273562">
        <w:rPr>
          <w:rFonts w:ascii="Times New Roman" w:hAnsi="Times New Roman"/>
          <w:color w:val="auto"/>
          <w:sz w:val="30"/>
          <w:szCs w:val="30"/>
        </w:rPr>
        <w:t xml:space="preserve">б определении </w:t>
      </w:r>
      <w:r>
        <w:rPr>
          <w:rFonts w:ascii="Times New Roman" w:hAnsi="Times New Roman"/>
          <w:color w:val="auto"/>
          <w:sz w:val="30"/>
          <w:szCs w:val="30"/>
        </w:rPr>
        <w:t>П</w:t>
      </w:r>
      <w:r w:rsidRPr="00273562">
        <w:rPr>
          <w:rFonts w:ascii="Times New Roman" w:hAnsi="Times New Roman"/>
          <w:color w:val="auto"/>
          <w:sz w:val="30"/>
          <w:szCs w:val="30"/>
        </w:rPr>
        <w:t xml:space="preserve">орядка обобщения результатов </w:t>
      </w:r>
    </w:p>
    <w:p w:rsidR="006B5FA8" w:rsidRDefault="006B5FA8" w:rsidP="006B5FA8">
      <w:pPr>
        <w:pStyle w:val="1"/>
        <w:spacing w:before="0"/>
        <w:jc w:val="center"/>
        <w:rPr>
          <w:rFonts w:ascii="Times New Roman" w:hAnsi="Times New Roman"/>
          <w:color w:val="auto"/>
          <w:sz w:val="30"/>
          <w:szCs w:val="30"/>
        </w:rPr>
      </w:pPr>
      <w:r w:rsidRPr="00273562">
        <w:rPr>
          <w:rFonts w:ascii="Times New Roman" w:hAnsi="Times New Roman"/>
          <w:color w:val="auto"/>
          <w:sz w:val="30"/>
          <w:szCs w:val="30"/>
        </w:rPr>
        <w:t>оценки эффективности</w:t>
      </w:r>
      <w:r w:rsidR="008425D8">
        <w:rPr>
          <w:rFonts w:ascii="Times New Roman" w:hAnsi="Times New Roman"/>
          <w:color w:val="auto"/>
          <w:sz w:val="30"/>
          <w:szCs w:val="30"/>
        </w:rPr>
        <w:t xml:space="preserve"> налоговых расходов </w:t>
      </w:r>
      <w:proofErr w:type="spellStart"/>
      <w:r w:rsidR="008425D8">
        <w:rPr>
          <w:rFonts w:ascii="Times New Roman" w:hAnsi="Times New Roman"/>
          <w:color w:val="auto"/>
          <w:sz w:val="30"/>
          <w:szCs w:val="30"/>
        </w:rPr>
        <w:t>Курганинского</w:t>
      </w:r>
      <w:proofErr w:type="spellEnd"/>
      <w:r w:rsidR="008425D8">
        <w:rPr>
          <w:rFonts w:ascii="Times New Roman" w:hAnsi="Times New Roman"/>
          <w:color w:val="auto"/>
          <w:sz w:val="30"/>
          <w:szCs w:val="30"/>
        </w:rPr>
        <w:t xml:space="preserve"> </w:t>
      </w:r>
      <w:r w:rsidRPr="00273562">
        <w:rPr>
          <w:rFonts w:ascii="Times New Roman" w:hAnsi="Times New Roman"/>
          <w:color w:val="auto"/>
          <w:sz w:val="30"/>
          <w:szCs w:val="30"/>
        </w:rPr>
        <w:t>городского</w:t>
      </w:r>
      <w:r w:rsidR="008425D8">
        <w:rPr>
          <w:rFonts w:ascii="Times New Roman" w:hAnsi="Times New Roman"/>
          <w:color w:val="auto"/>
          <w:sz w:val="30"/>
          <w:szCs w:val="30"/>
        </w:rPr>
        <w:t xml:space="preserve"> </w:t>
      </w:r>
      <w:r w:rsidRPr="00273562">
        <w:rPr>
          <w:rFonts w:ascii="Times New Roman" w:hAnsi="Times New Roman"/>
          <w:color w:val="auto"/>
          <w:sz w:val="30"/>
          <w:szCs w:val="30"/>
        </w:rPr>
        <w:t>поселения</w:t>
      </w:r>
      <w:r w:rsidR="008425D8">
        <w:rPr>
          <w:rFonts w:ascii="Times New Roman" w:hAnsi="Times New Roman"/>
          <w:color w:val="auto"/>
          <w:sz w:val="30"/>
          <w:szCs w:val="30"/>
        </w:rPr>
        <w:t xml:space="preserve"> </w:t>
      </w:r>
      <w:proofErr w:type="spellStart"/>
      <w:r w:rsidR="008425D8">
        <w:rPr>
          <w:rFonts w:ascii="Times New Roman" w:hAnsi="Times New Roman"/>
          <w:color w:val="auto"/>
          <w:sz w:val="30"/>
          <w:szCs w:val="30"/>
        </w:rPr>
        <w:t>Курганинского</w:t>
      </w:r>
      <w:proofErr w:type="spellEnd"/>
      <w:r w:rsidR="008425D8">
        <w:rPr>
          <w:rFonts w:ascii="Times New Roman" w:hAnsi="Times New Roman"/>
          <w:color w:val="auto"/>
          <w:sz w:val="30"/>
          <w:szCs w:val="30"/>
        </w:rPr>
        <w:t xml:space="preserve"> района</w:t>
      </w:r>
      <w:r w:rsidRPr="00273562">
        <w:rPr>
          <w:rFonts w:ascii="Times New Roman" w:hAnsi="Times New Roman"/>
          <w:color w:val="auto"/>
          <w:sz w:val="30"/>
          <w:szCs w:val="30"/>
        </w:rPr>
        <w:t>,</w:t>
      </w:r>
    </w:p>
    <w:p w:rsidR="006B5FA8" w:rsidRDefault="006B5FA8" w:rsidP="006B5FA8">
      <w:pPr>
        <w:pStyle w:val="1"/>
        <w:spacing w:before="0"/>
        <w:jc w:val="center"/>
      </w:pPr>
      <w:r w:rsidRPr="00273562">
        <w:rPr>
          <w:rFonts w:ascii="Times New Roman" w:hAnsi="Times New Roman"/>
          <w:color w:val="auto"/>
          <w:sz w:val="30"/>
          <w:szCs w:val="30"/>
        </w:rPr>
        <w:t xml:space="preserve"> осуществляемой кураторами налоговых расходов</w:t>
      </w:r>
    </w:p>
    <w:p w:rsidR="006B5FA8" w:rsidRPr="00DF74C0" w:rsidRDefault="006B5FA8" w:rsidP="006B5FA8">
      <w:pPr>
        <w:rPr>
          <w:sz w:val="28"/>
        </w:rPr>
      </w:pPr>
    </w:p>
    <w:p w:rsidR="006B5FA8" w:rsidRPr="00336D44" w:rsidRDefault="006B5FA8" w:rsidP="006B5FA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0"/>
      <w:r w:rsidRPr="003F0DBD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3F0DBD">
        <w:rPr>
          <w:rFonts w:ascii="Times New Roman" w:hAnsi="Times New Roman" w:cs="Times New Roman"/>
          <w:b w:val="0"/>
          <w:sz w:val="28"/>
          <w:szCs w:val="28"/>
        </w:rPr>
        <w:t xml:space="preserve">3 Бюджетного кодекса Российской Федерации, постановлением Правительства Российской Федерации </w:t>
      </w:r>
      <w:r w:rsidR="00952FA5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103505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952FA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3F0DBD">
        <w:rPr>
          <w:rFonts w:ascii="Times New Roman" w:hAnsi="Times New Roman" w:cs="Times New Roman"/>
          <w:b w:val="0"/>
          <w:sz w:val="28"/>
          <w:szCs w:val="28"/>
        </w:rPr>
        <w:t xml:space="preserve">от 22 июня 2019 г. </w:t>
      </w:r>
      <w:r w:rsidR="00237601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F0DBD">
        <w:rPr>
          <w:rFonts w:ascii="Times New Roman" w:hAnsi="Times New Roman" w:cs="Times New Roman"/>
          <w:b w:val="0"/>
          <w:sz w:val="28"/>
          <w:szCs w:val="28"/>
        </w:rPr>
        <w:t xml:space="preserve"> 796 "Об общих требованиях к оценке налоговых расходов субъектов Российской Федерации и муниципальных образований"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439C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103505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99439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36D44">
        <w:rPr>
          <w:rFonts w:ascii="Times New Roman" w:hAnsi="Times New Roman" w:cs="Times New Roman"/>
          <w:b w:val="0"/>
          <w:sz w:val="28"/>
          <w:szCs w:val="28"/>
        </w:rPr>
        <w:t xml:space="preserve">п о с </w:t>
      </w:r>
      <w:proofErr w:type="gramStart"/>
      <w:r w:rsidRPr="00336D44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Pr="00336D44">
        <w:rPr>
          <w:rFonts w:ascii="Times New Roman" w:hAnsi="Times New Roman" w:cs="Times New Roman"/>
          <w:b w:val="0"/>
          <w:sz w:val="28"/>
          <w:szCs w:val="28"/>
        </w:rPr>
        <w:t xml:space="preserve"> а 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336D44">
        <w:rPr>
          <w:rFonts w:ascii="Times New Roman" w:hAnsi="Times New Roman" w:cs="Times New Roman"/>
          <w:b w:val="0"/>
          <w:sz w:val="28"/>
          <w:szCs w:val="28"/>
        </w:rPr>
        <w:t xml:space="preserve"> в л я ю:</w:t>
      </w:r>
    </w:p>
    <w:p w:rsidR="006B5FA8" w:rsidRPr="00DF74C0" w:rsidRDefault="006B5FA8" w:rsidP="00952FA5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952FA5">
        <w:rPr>
          <w:sz w:val="28"/>
        </w:rPr>
        <w:t xml:space="preserve"> </w:t>
      </w:r>
      <w:r>
        <w:rPr>
          <w:sz w:val="28"/>
        </w:rPr>
        <w:t>О</w:t>
      </w:r>
      <w:r w:rsidRPr="00273562">
        <w:rPr>
          <w:sz w:val="28"/>
        </w:rPr>
        <w:t>предел</w:t>
      </w:r>
      <w:r>
        <w:rPr>
          <w:sz w:val="28"/>
        </w:rPr>
        <w:t>ить</w:t>
      </w:r>
      <w:r w:rsidRPr="00273562">
        <w:rPr>
          <w:sz w:val="28"/>
        </w:rPr>
        <w:t xml:space="preserve"> Поряд</w:t>
      </w:r>
      <w:r>
        <w:rPr>
          <w:sz w:val="28"/>
        </w:rPr>
        <w:t>о</w:t>
      </w:r>
      <w:r w:rsidRPr="00273562">
        <w:rPr>
          <w:sz w:val="28"/>
        </w:rPr>
        <w:t>к обобщения результатов оценки эффективности н</w:t>
      </w:r>
      <w:r w:rsidR="008425D8">
        <w:rPr>
          <w:sz w:val="28"/>
        </w:rPr>
        <w:t xml:space="preserve">алоговых расходов </w:t>
      </w:r>
      <w:proofErr w:type="spellStart"/>
      <w:r w:rsidR="008425D8">
        <w:rPr>
          <w:sz w:val="28"/>
        </w:rPr>
        <w:t>Курганинского</w:t>
      </w:r>
      <w:proofErr w:type="spellEnd"/>
      <w:r w:rsidR="008425D8">
        <w:rPr>
          <w:sz w:val="28"/>
        </w:rPr>
        <w:t xml:space="preserve"> городского</w:t>
      </w:r>
      <w:r w:rsidRPr="00273562">
        <w:rPr>
          <w:sz w:val="28"/>
        </w:rPr>
        <w:t xml:space="preserve"> поселения</w:t>
      </w:r>
      <w:r w:rsidR="008425D8">
        <w:rPr>
          <w:sz w:val="28"/>
        </w:rPr>
        <w:t xml:space="preserve"> </w:t>
      </w:r>
      <w:proofErr w:type="spellStart"/>
      <w:r w:rsidR="008425D8">
        <w:rPr>
          <w:sz w:val="28"/>
        </w:rPr>
        <w:t>Курганинского</w:t>
      </w:r>
      <w:proofErr w:type="spellEnd"/>
      <w:r w:rsidR="008425D8">
        <w:rPr>
          <w:sz w:val="28"/>
        </w:rPr>
        <w:t xml:space="preserve"> района</w:t>
      </w:r>
      <w:r w:rsidRPr="00273562">
        <w:rPr>
          <w:sz w:val="28"/>
        </w:rPr>
        <w:t xml:space="preserve">, осуществляемой кураторами налоговых расходов </w:t>
      </w:r>
      <w:r>
        <w:rPr>
          <w:sz w:val="28"/>
        </w:rPr>
        <w:t>согласно приложению</w:t>
      </w:r>
      <w:r w:rsidRPr="00DF74C0">
        <w:rPr>
          <w:sz w:val="28"/>
        </w:rPr>
        <w:t>.</w:t>
      </w:r>
    </w:p>
    <w:bookmarkEnd w:id="0"/>
    <w:p w:rsidR="0099439C" w:rsidRDefault="00952FA5" w:rsidP="00952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439C">
        <w:rPr>
          <w:sz w:val="28"/>
          <w:szCs w:val="28"/>
        </w:rPr>
        <w:t xml:space="preserve">Общему отделу администрации </w:t>
      </w:r>
      <w:proofErr w:type="spellStart"/>
      <w:r w:rsidR="0099439C">
        <w:rPr>
          <w:sz w:val="28"/>
          <w:szCs w:val="28"/>
        </w:rPr>
        <w:t>Курганинского</w:t>
      </w:r>
      <w:proofErr w:type="spellEnd"/>
      <w:r w:rsidR="0099439C">
        <w:rPr>
          <w:sz w:val="28"/>
          <w:szCs w:val="28"/>
        </w:rPr>
        <w:t xml:space="preserve"> городского поселения </w:t>
      </w:r>
      <w:proofErr w:type="spellStart"/>
      <w:r w:rsidR="0099439C">
        <w:rPr>
          <w:sz w:val="28"/>
          <w:szCs w:val="28"/>
        </w:rPr>
        <w:t>Курганинского</w:t>
      </w:r>
      <w:proofErr w:type="spellEnd"/>
      <w:r w:rsidR="0099439C">
        <w:rPr>
          <w:sz w:val="28"/>
          <w:szCs w:val="28"/>
        </w:rPr>
        <w:t xml:space="preserve"> района (Сидненко) опубликовать настоящее постановление </w:t>
      </w:r>
      <w:r>
        <w:rPr>
          <w:sz w:val="28"/>
          <w:szCs w:val="28"/>
        </w:rPr>
        <w:t xml:space="preserve">              </w:t>
      </w:r>
      <w:r w:rsidR="0099439C">
        <w:rPr>
          <w:sz w:val="28"/>
          <w:szCs w:val="28"/>
        </w:rPr>
        <w:t xml:space="preserve">в периодическом печатном средстве массовой информации органа местного самоуправления </w:t>
      </w:r>
      <w:proofErr w:type="spellStart"/>
      <w:r w:rsidR="0099439C">
        <w:rPr>
          <w:sz w:val="28"/>
          <w:szCs w:val="28"/>
        </w:rPr>
        <w:t>Курганинского</w:t>
      </w:r>
      <w:proofErr w:type="spellEnd"/>
      <w:r w:rsidR="0099439C">
        <w:rPr>
          <w:sz w:val="28"/>
          <w:szCs w:val="28"/>
        </w:rPr>
        <w:t xml:space="preserve"> городского поселения </w:t>
      </w:r>
      <w:proofErr w:type="spellStart"/>
      <w:r w:rsidR="0099439C">
        <w:rPr>
          <w:sz w:val="28"/>
          <w:szCs w:val="28"/>
        </w:rPr>
        <w:t>Курганинского</w:t>
      </w:r>
      <w:proofErr w:type="spellEnd"/>
      <w:r w:rsidR="0099439C">
        <w:rPr>
          <w:sz w:val="28"/>
          <w:szCs w:val="28"/>
        </w:rPr>
        <w:t xml:space="preserve"> района «Вестник </w:t>
      </w:r>
      <w:proofErr w:type="spellStart"/>
      <w:r w:rsidR="0099439C">
        <w:rPr>
          <w:sz w:val="28"/>
          <w:szCs w:val="28"/>
        </w:rPr>
        <w:t>Курганинского</w:t>
      </w:r>
      <w:proofErr w:type="spellEnd"/>
      <w:r w:rsidR="0099439C">
        <w:rPr>
          <w:sz w:val="28"/>
          <w:szCs w:val="28"/>
        </w:rPr>
        <w:t xml:space="preserve"> городского поселения </w:t>
      </w:r>
      <w:proofErr w:type="spellStart"/>
      <w:r w:rsidR="0099439C">
        <w:rPr>
          <w:sz w:val="28"/>
          <w:szCs w:val="28"/>
        </w:rPr>
        <w:t>Курганинского</w:t>
      </w:r>
      <w:proofErr w:type="spellEnd"/>
      <w:r w:rsidR="0099439C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                  </w:t>
      </w:r>
      <w:r w:rsidR="0099439C">
        <w:rPr>
          <w:sz w:val="28"/>
          <w:szCs w:val="28"/>
        </w:rPr>
        <w:t xml:space="preserve"> и обеспечить его размещение на официальном сайте администрации </w:t>
      </w:r>
      <w:proofErr w:type="spellStart"/>
      <w:r w:rsidR="0099439C">
        <w:rPr>
          <w:sz w:val="28"/>
          <w:szCs w:val="28"/>
        </w:rPr>
        <w:t>Курганинского</w:t>
      </w:r>
      <w:proofErr w:type="spellEnd"/>
      <w:r w:rsidR="0099439C">
        <w:rPr>
          <w:sz w:val="28"/>
          <w:szCs w:val="28"/>
        </w:rPr>
        <w:t xml:space="preserve"> городского п</w:t>
      </w:r>
      <w:r w:rsidR="0099439C">
        <w:rPr>
          <w:sz w:val="28"/>
          <w:szCs w:val="28"/>
        </w:rPr>
        <w:t xml:space="preserve">оселения </w:t>
      </w:r>
      <w:proofErr w:type="spellStart"/>
      <w:r w:rsidR="0099439C">
        <w:rPr>
          <w:sz w:val="28"/>
          <w:szCs w:val="28"/>
        </w:rPr>
        <w:t>Курганинского</w:t>
      </w:r>
      <w:proofErr w:type="spellEnd"/>
      <w:r w:rsidR="00994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439C">
        <w:rPr>
          <w:sz w:val="28"/>
          <w:szCs w:val="28"/>
        </w:rPr>
        <w:t xml:space="preserve"> в </w:t>
      </w:r>
      <w:r w:rsidR="0099439C">
        <w:rPr>
          <w:sz w:val="28"/>
          <w:szCs w:val="28"/>
        </w:rPr>
        <w:t>информац</w:t>
      </w:r>
      <w:r w:rsidR="0099439C">
        <w:rPr>
          <w:sz w:val="28"/>
          <w:szCs w:val="28"/>
        </w:rPr>
        <w:t xml:space="preserve">ионно-телекоммуникационной сети </w:t>
      </w:r>
      <w:r w:rsidR="0099439C">
        <w:rPr>
          <w:sz w:val="28"/>
          <w:szCs w:val="28"/>
        </w:rPr>
        <w:t xml:space="preserve">«Интернет».  </w:t>
      </w:r>
    </w:p>
    <w:p w:rsidR="0099439C" w:rsidRDefault="0099439C" w:rsidP="00952FA5">
      <w:pPr>
        <w:pStyle w:val="ConsNormal"/>
        <w:widowControl/>
        <w:tabs>
          <w:tab w:val="left" w:pos="142"/>
          <w:tab w:val="left" w:pos="28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57D7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Pr="00C93400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C93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 w:rsidRPr="00C93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C93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возложить                 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5FA8" w:rsidRPr="00DF74C0" w:rsidRDefault="006B5FA8" w:rsidP="00952FA5">
      <w:pPr>
        <w:ind w:firstLine="709"/>
        <w:jc w:val="both"/>
        <w:rPr>
          <w:b/>
        </w:rPr>
      </w:pPr>
      <w:r w:rsidRPr="00336D44">
        <w:rPr>
          <w:sz w:val="28"/>
          <w:szCs w:val="28"/>
        </w:rPr>
        <w:t xml:space="preserve">4. </w:t>
      </w:r>
      <w:r w:rsidR="00952FA5" w:rsidRPr="00DF57D7">
        <w:rPr>
          <w:color w:val="FFFFFF"/>
          <w:sz w:val="28"/>
          <w:szCs w:val="28"/>
        </w:rPr>
        <w:t>0</w:t>
      </w:r>
      <w:r w:rsidR="00952FA5">
        <w:rPr>
          <w:sz w:val="28"/>
          <w:szCs w:val="28"/>
        </w:rPr>
        <w:t>Настоящее постановление вступает в силу со дня его официального опубликования</w:t>
      </w:r>
    </w:p>
    <w:p w:rsidR="006B5FA8" w:rsidRDefault="006B5FA8" w:rsidP="006B5FA8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B5FA8" w:rsidRDefault="006B5FA8" w:rsidP="006B5FA8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952FA5" w:rsidRDefault="006B5FA8" w:rsidP="006B5FA8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Глава</w:t>
      </w:r>
      <w:r w:rsidR="00952FA5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="00952FA5">
        <w:rPr>
          <w:rFonts w:ascii="Times New Roman" w:eastAsia="Calibri" w:hAnsi="Times New Roman" w:cs="Times New Roman"/>
          <w:sz w:val="28"/>
          <w:lang w:eastAsia="en-US"/>
        </w:rPr>
        <w:t>Курганинского</w:t>
      </w:r>
      <w:proofErr w:type="spellEnd"/>
      <w:r w:rsidR="00952FA5">
        <w:rPr>
          <w:rFonts w:ascii="Times New Roman" w:eastAsia="Calibri" w:hAnsi="Times New Roman" w:cs="Times New Roman"/>
          <w:sz w:val="28"/>
          <w:lang w:eastAsia="en-US"/>
        </w:rPr>
        <w:t xml:space="preserve"> городского поселения </w:t>
      </w:r>
    </w:p>
    <w:p w:rsidR="00952FA5" w:rsidRDefault="00952FA5" w:rsidP="006B5FA8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Курганинского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района                                                                         В.П. Руденко</w:t>
      </w:r>
    </w:p>
    <w:p w:rsidR="006B5FA8" w:rsidRDefault="006B5FA8" w:rsidP="006B5FA8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                           </w:t>
      </w:r>
    </w:p>
    <w:p w:rsidR="006B5FA8" w:rsidRDefault="006B5FA8" w:rsidP="006B5FA8">
      <w:pPr>
        <w:jc w:val="right"/>
        <w:rPr>
          <w:sz w:val="28"/>
          <w:szCs w:val="28"/>
        </w:rPr>
      </w:pPr>
    </w:p>
    <w:p w:rsidR="00A703EB" w:rsidRDefault="00A703EB" w:rsidP="00952FA5">
      <w:pPr>
        <w:tabs>
          <w:tab w:val="left" w:pos="4962"/>
        </w:tabs>
        <w:jc w:val="center"/>
        <w:rPr>
          <w:sz w:val="28"/>
          <w:szCs w:val="28"/>
        </w:rPr>
      </w:pPr>
    </w:p>
    <w:p w:rsidR="008E763B" w:rsidRDefault="008E763B" w:rsidP="00952FA5">
      <w:pPr>
        <w:tabs>
          <w:tab w:val="left" w:pos="496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952FA5">
        <w:rPr>
          <w:sz w:val="28"/>
          <w:szCs w:val="28"/>
        </w:rPr>
        <w:t xml:space="preserve">         </w:t>
      </w:r>
      <w:r w:rsidR="00A703EB">
        <w:rPr>
          <w:sz w:val="28"/>
          <w:szCs w:val="28"/>
        </w:rPr>
        <w:t xml:space="preserve"> </w:t>
      </w:r>
      <w:r w:rsidR="00952FA5">
        <w:rPr>
          <w:sz w:val="28"/>
          <w:szCs w:val="28"/>
        </w:rPr>
        <w:t xml:space="preserve"> ПРИЛОЖЕНИЕ</w:t>
      </w:r>
    </w:p>
    <w:p w:rsidR="00952FA5" w:rsidRDefault="00952FA5" w:rsidP="008E763B">
      <w:pPr>
        <w:jc w:val="center"/>
        <w:rPr>
          <w:sz w:val="28"/>
          <w:szCs w:val="28"/>
        </w:rPr>
      </w:pPr>
    </w:p>
    <w:p w:rsidR="00952FA5" w:rsidRPr="008E763B" w:rsidRDefault="00952FA5" w:rsidP="00952F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УТВЕРЖДЕН</w:t>
      </w:r>
    </w:p>
    <w:p w:rsidR="008E763B" w:rsidRPr="008E763B" w:rsidRDefault="008E763B" w:rsidP="00952F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52FA5">
        <w:rPr>
          <w:sz w:val="28"/>
          <w:szCs w:val="28"/>
        </w:rPr>
        <w:t xml:space="preserve">                 п</w:t>
      </w:r>
      <w:r w:rsidRPr="008E763B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952FA5">
        <w:rPr>
          <w:sz w:val="28"/>
          <w:szCs w:val="28"/>
        </w:rPr>
        <w:t xml:space="preserve">администрации </w:t>
      </w:r>
    </w:p>
    <w:p w:rsidR="00952FA5" w:rsidRDefault="00952FA5" w:rsidP="00952FA5">
      <w:pPr>
        <w:tabs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A70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6B5FA8" w:rsidRPr="003F0DBD" w:rsidRDefault="0032358E" w:rsidP="00952F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A703EB">
        <w:rPr>
          <w:sz w:val="28"/>
          <w:szCs w:val="28"/>
        </w:rPr>
        <w:t xml:space="preserve">   </w:t>
      </w:r>
      <w:r w:rsidR="008E763B" w:rsidRPr="008E763B">
        <w:rPr>
          <w:sz w:val="28"/>
          <w:szCs w:val="28"/>
        </w:rPr>
        <w:t>от __________ № ________</w:t>
      </w:r>
      <w:r w:rsidR="006B5FA8" w:rsidRPr="003F0DBD">
        <w:rPr>
          <w:sz w:val="28"/>
          <w:szCs w:val="28"/>
        </w:rPr>
        <w:t xml:space="preserve"> </w:t>
      </w:r>
    </w:p>
    <w:p w:rsidR="006B5FA8" w:rsidRDefault="006B5FA8" w:rsidP="006B5FA8">
      <w:pPr>
        <w:jc w:val="right"/>
        <w:rPr>
          <w:sz w:val="20"/>
          <w:szCs w:val="20"/>
        </w:rPr>
      </w:pPr>
    </w:p>
    <w:p w:rsidR="006B5FA8" w:rsidRPr="00636463" w:rsidRDefault="006B5FA8" w:rsidP="006B5FA8">
      <w:pPr>
        <w:jc w:val="right"/>
        <w:rPr>
          <w:sz w:val="20"/>
          <w:szCs w:val="20"/>
        </w:rPr>
      </w:pPr>
    </w:p>
    <w:p w:rsidR="008E763B" w:rsidRDefault="008E763B" w:rsidP="006B5FA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ПОРЯДОК</w:t>
      </w:r>
      <w:r w:rsidR="009B1A31" w:rsidRPr="009B1A31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8E763B" w:rsidRDefault="006B5FA8" w:rsidP="006B5FA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860197">
        <w:rPr>
          <w:b/>
          <w:bCs/>
          <w:color w:val="000000"/>
          <w:spacing w:val="-2"/>
          <w:sz w:val="28"/>
          <w:szCs w:val="28"/>
        </w:rPr>
        <w:t>обобщения результатов оценки</w:t>
      </w:r>
      <w:r w:rsidR="008E763B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860197">
        <w:rPr>
          <w:b/>
          <w:bCs/>
          <w:color w:val="000000"/>
          <w:spacing w:val="-2"/>
          <w:sz w:val="28"/>
          <w:szCs w:val="28"/>
        </w:rPr>
        <w:t xml:space="preserve">эффективности </w:t>
      </w:r>
    </w:p>
    <w:p w:rsidR="006B5FA8" w:rsidRDefault="006B5FA8" w:rsidP="006B5FA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60197">
        <w:rPr>
          <w:b/>
          <w:bCs/>
          <w:color w:val="000000"/>
          <w:sz w:val="28"/>
          <w:szCs w:val="28"/>
        </w:rPr>
        <w:t>налоговых рас</w:t>
      </w:r>
      <w:r w:rsidR="0032358E">
        <w:rPr>
          <w:b/>
          <w:bCs/>
          <w:color w:val="000000"/>
          <w:sz w:val="28"/>
          <w:szCs w:val="28"/>
        </w:rPr>
        <w:t xml:space="preserve">ходов </w:t>
      </w:r>
      <w:proofErr w:type="spellStart"/>
      <w:r w:rsidR="0032358E">
        <w:rPr>
          <w:b/>
          <w:bCs/>
          <w:color w:val="000000"/>
          <w:sz w:val="28"/>
          <w:szCs w:val="28"/>
        </w:rPr>
        <w:t>Курганинского</w:t>
      </w:r>
      <w:proofErr w:type="spellEnd"/>
      <w:r w:rsidR="0032358E">
        <w:rPr>
          <w:b/>
          <w:bCs/>
          <w:color w:val="000000"/>
          <w:sz w:val="28"/>
          <w:szCs w:val="28"/>
        </w:rPr>
        <w:t xml:space="preserve"> городского</w:t>
      </w:r>
      <w:r>
        <w:rPr>
          <w:b/>
          <w:bCs/>
          <w:color w:val="000000"/>
          <w:sz w:val="28"/>
          <w:szCs w:val="28"/>
        </w:rPr>
        <w:t xml:space="preserve"> поселения</w:t>
      </w:r>
      <w:r w:rsidR="0032358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2358E">
        <w:rPr>
          <w:b/>
          <w:bCs/>
          <w:color w:val="000000"/>
          <w:sz w:val="28"/>
          <w:szCs w:val="28"/>
        </w:rPr>
        <w:t>Курганинского</w:t>
      </w:r>
      <w:proofErr w:type="spellEnd"/>
      <w:r w:rsidR="0032358E">
        <w:rPr>
          <w:b/>
          <w:bCs/>
          <w:color w:val="000000"/>
          <w:sz w:val="28"/>
          <w:szCs w:val="28"/>
        </w:rPr>
        <w:t xml:space="preserve"> района</w:t>
      </w:r>
      <w:r w:rsidRPr="00860197">
        <w:rPr>
          <w:b/>
          <w:bCs/>
          <w:color w:val="000000"/>
          <w:sz w:val="28"/>
          <w:szCs w:val="28"/>
        </w:rPr>
        <w:t>, осуществляемой кураторами налоговых расходов</w:t>
      </w:r>
    </w:p>
    <w:p w:rsidR="006B5FA8" w:rsidRDefault="006B5FA8" w:rsidP="006B5FA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B5FA8" w:rsidRPr="00237601" w:rsidRDefault="00237601" w:rsidP="00237601">
      <w:pPr>
        <w:shd w:val="clear" w:color="auto" w:fill="FFFFFF"/>
        <w:ind w:firstLine="708"/>
        <w:jc w:val="both"/>
        <w:rPr>
          <w:sz w:val="28"/>
          <w:szCs w:val="28"/>
        </w:rPr>
      </w:pPr>
      <w:r w:rsidRPr="00237601">
        <w:rPr>
          <w:sz w:val="28"/>
          <w:szCs w:val="28"/>
        </w:rPr>
        <w:t xml:space="preserve">1. Настоящий Порядок устанавливает </w:t>
      </w:r>
      <w:r>
        <w:rPr>
          <w:sz w:val="28"/>
          <w:szCs w:val="28"/>
        </w:rPr>
        <w:t>процедуру</w:t>
      </w:r>
      <w:r w:rsidRPr="00237601">
        <w:rPr>
          <w:sz w:val="28"/>
          <w:szCs w:val="28"/>
        </w:rPr>
        <w:t xml:space="preserve"> обобщения результатов оценки эффективности налоговых расходов,</w:t>
      </w:r>
      <w:r w:rsidRPr="00237601">
        <w:t xml:space="preserve"> </w:t>
      </w:r>
      <w:r w:rsidRPr="00237601">
        <w:rPr>
          <w:sz w:val="28"/>
          <w:szCs w:val="28"/>
        </w:rPr>
        <w:t>осуществляемой кураторами налоговых расходов</w:t>
      </w:r>
      <w:r w:rsidR="00F43AB0">
        <w:rPr>
          <w:sz w:val="28"/>
          <w:szCs w:val="28"/>
        </w:rPr>
        <w:t>.</w:t>
      </w:r>
    </w:p>
    <w:p w:rsidR="006B5FA8" w:rsidRDefault="00D425B1" w:rsidP="006B5FA8">
      <w:pPr>
        <w:shd w:val="clear" w:color="auto" w:fill="FFFFFF"/>
        <w:tabs>
          <w:tab w:val="left" w:pos="1382"/>
        </w:tabs>
        <w:ind w:firstLine="734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2</w:t>
      </w:r>
      <w:r w:rsidR="006B5FA8">
        <w:rPr>
          <w:color w:val="000000"/>
          <w:spacing w:val="-11"/>
          <w:sz w:val="28"/>
          <w:szCs w:val="28"/>
        </w:rPr>
        <w:t xml:space="preserve">. По итогам оценки эффективности налогового расхода </w:t>
      </w:r>
      <w:proofErr w:type="spellStart"/>
      <w:r w:rsidR="0032358E">
        <w:rPr>
          <w:color w:val="000000"/>
          <w:spacing w:val="-11"/>
          <w:sz w:val="28"/>
          <w:szCs w:val="28"/>
        </w:rPr>
        <w:t>Курганинского</w:t>
      </w:r>
      <w:proofErr w:type="spellEnd"/>
      <w:r w:rsidR="0032358E">
        <w:rPr>
          <w:color w:val="000000"/>
          <w:spacing w:val="-11"/>
          <w:sz w:val="28"/>
          <w:szCs w:val="28"/>
        </w:rPr>
        <w:t xml:space="preserve"> городского</w:t>
      </w:r>
      <w:r w:rsidR="006B5FA8" w:rsidRPr="007C011B">
        <w:rPr>
          <w:color w:val="000000"/>
          <w:spacing w:val="-11"/>
          <w:sz w:val="28"/>
          <w:szCs w:val="28"/>
        </w:rPr>
        <w:t xml:space="preserve"> поселения</w:t>
      </w:r>
      <w:r w:rsidR="0032358E">
        <w:rPr>
          <w:color w:val="000000"/>
          <w:spacing w:val="-11"/>
          <w:sz w:val="28"/>
          <w:szCs w:val="28"/>
        </w:rPr>
        <w:t xml:space="preserve"> </w:t>
      </w:r>
      <w:proofErr w:type="spellStart"/>
      <w:r w:rsidR="0032358E">
        <w:rPr>
          <w:color w:val="000000"/>
          <w:spacing w:val="-11"/>
          <w:sz w:val="28"/>
          <w:szCs w:val="28"/>
        </w:rPr>
        <w:t>Курганинского</w:t>
      </w:r>
      <w:proofErr w:type="spellEnd"/>
      <w:r w:rsidR="0032358E">
        <w:rPr>
          <w:color w:val="000000"/>
          <w:spacing w:val="-11"/>
          <w:sz w:val="28"/>
          <w:szCs w:val="28"/>
        </w:rPr>
        <w:t xml:space="preserve"> района </w:t>
      </w:r>
      <w:r w:rsidR="006B5FA8">
        <w:rPr>
          <w:color w:val="000000"/>
          <w:spacing w:val="-11"/>
          <w:sz w:val="28"/>
          <w:szCs w:val="28"/>
        </w:rPr>
        <w:t xml:space="preserve"> куратор налогового расхода формирует выводы о достижении целевых характеристик налогового расхода</w:t>
      </w:r>
      <w:r w:rsidR="0032358E">
        <w:rPr>
          <w:color w:val="000000"/>
          <w:spacing w:val="-11"/>
          <w:sz w:val="28"/>
          <w:szCs w:val="28"/>
        </w:rPr>
        <w:t xml:space="preserve"> </w:t>
      </w:r>
      <w:proofErr w:type="spellStart"/>
      <w:r w:rsidR="0032358E">
        <w:rPr>
          <w:color w:val="000000"/>
          <w:spacing w:val="-11"/>
          <w:sz w:val="28"/>
          <w:szCs w:val="28"/>
        </w:rPr>
        <w:t>Курганинского</w:t>
      </w:r>
      <w:proofErr w:type="spellEnd"/>
      <w:r w:rsidR="0032358E">
        <w:rPr>
          <w:color w:val="000000"/>
          <w:spacing w:val="-11"/>
          <w:sz w:val="28"/>
          <w:szCs w:val="28"/>
        </w:rPr>
        <w:t xml:space="preserve"> городского</w:t>
      </w:r>
      <w:r w:rsidR="006B5FA8" w:rsidRPr="007C011B">
        <w:rPr>
          <w:color w:val="000000"/>
          <w:spacing w:val="-11"/>
          <w:sz w:val="28"/>
          <w:szCs w:val="28"/>
        </w:rPr>
        <w:t xml:space="preserve"> поселения</w:t>
      </w:r>
      <w:r w:rsidR="0032358E">
        <w:rPr>
          <w:color w:val="000000"/>
          <w:spacing w:val="-11"/>
          <w:sz w:val="28"/>
          <w:szCs w:val="28"/>
        </w:rPr>
        <w:t xml:space="preserve"> </w:t>
      </w:r>
      <w:proofErr w:type="spellStart"/>
      <w:r w:rsidR="0032358E">
        <w:rPr>
          <w:color w:val="000000"/>
          <w:spacing w:val="-11"/>
          <w:sz w:val="28"/>
          <w:szCs w:val="28"/>
        </w:rPr>
        <w:t>Курганинского</w:t>
      </w:r>
      <w:proofErr w:type="spellEnd"/>
      <w:r w:rsidR="0032358E">
        <w:rPr>
          <w:color w:val="000000"/>
          <w:spacing w:val="-11"/>
          <w:sz w:val="28"/>
          <w:szCs w:val="28"/>
        </w:rPr>
        <w:t xml:space="preserve"> района</w:t>
      </w:r>
      <w:r w:rsidR="006B5FA8">
        <w:rPr>
          <w:color w:val="000000"/>
          <w:spacing w:val="-11"/>
          <w:sz w:val="28"/>
          <w:szCs w:val="28"/>
        </w:rPr>
        <w:t>, вкладе налогового расхода муниципального образования в достижение целей муниципальной программы</w:t>
      </w:r>
      <w:r w:rsidR="00103505">
        <w:rPr>
          <w:color w:val="000000"/>
          <w:spacing w:val="-11"/>
          <w:sz w:val="28"/>
          <w:szCs w:val="28"/>
        </w:rPr>
        <w:t xml:space="preserve">                            </w:t>
      </w:r>
      <w:r w:rsidR="006B5FA8">
        <w:rPr>
          <w:color w:val="000000"/>
          <w:spacing w:val="-11"/>
          <w:sz w:val="28"/>
          <w:szCs w:val="28"/>
        </w:rPr>
        <w:t xml:space="preserve"> и (или) целей социально-экономической политики муниципального образования, </w:t>
      </w:r>
      <w:r w:rsidR="00103505">
        <w:rPr>
          <w:color w:val="000000"/>
          <w:spacing w:val="-11"/>
          <w:sz w:val="28"/>
          <w:szCs w:val="28"/>
        </w:rPr>
        <w:t xml:space="preserve">                    </w:t>
      </w:r>
      <w:r w:rsidR="006B5FA8">
        <w:rPr>
          <w:color w:val="000000"/>
          <w:spacing w:val="-11"/>
          <w:sz w:val="28"/>
          <w:szCs w:val="28"/>
        </w:rPr>
        <w:t xml:space="preserve">не относящиеся к муниципальным программам, а также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</w:t>
      </w:r>
      <w:r w:rsidR="00103505">
        <w:rPr>
          <w:color w:val="000000"/>
          <w:spacing w:val="-11"/>
          <w:sz w:val="28"/>
          <w:szCs w:val="28"/>
        </w:rPr>
        <w:t xml:space="preserve">                                         </w:t>
      </w:r>
      <w:r w:rsidR="006B5FA8">
        <w:rPr>
          <w:color w:val="000000"/>
          <w:spacing w:val="-11"/>
          <w:sz w:val="28"/>
          <w:szCs w:val="28"/>
        </w:rPr>
        <w:t>к муниципальным программам.</w:t>
      </w:r>
    </w:p>
    <w:p w:rsidR="006B5FA8" w:rsidRDefault="00D425B1" w:rsidP="006B5FA8">
      <w:pPr>
        <w:shd w:val="clear" w:color="auto" w:fill="FFFFFF"/>
        <w:tabs>
          <w:tab w:val="left" w:pos="1382"/>
        </w:tabs>
        <w:ind w:firstLine="709"/>
        <w:jc w:val="both"/>
      </w:pPr>
      <w:r>
        <w:rPr>
          <w:color w:val="000000"/>
          <w:spacing w:val="-11"/>
          <w:sz w:val="28"/>
          <w:szCs w:val="28"/>
        </w:rPr>
        <w:t>3</w:t>
      </w:r>
      <w:r w:rsidR="006B5FA8">
        <w:rPr>
          <w:color w:val="000000"/>
          <w:spacing w:val="-11"/>
          <w:sz w:val="28"/>
          <w:szCs w:val="28"/>
        </w:rPr>
        <w:t>.</w:t>
      </w:r>
      <w:r w:rsidR="006B5FA8">
        <w:rPr>
          <w:color w:val="000000"/>
          <w:sz w:val="28"/>
          <w:szCs w:val="28"/>
        </w:rPr>
        <w:t xml:space="preserve"> </w:t>
      </w:r>
      <w:r w:rsidR="00E004B9">
        <w:rPr>
          <w:color w:val="000000"/>
          <w:sz w:val="28"/>
          <w:szCs w:val="28"/>
        </w:rPr>
        <w:t xml:space="preserve">Отдел экономики, прогнозирования и финансового учета (далее – финансовый орган Администрации) </w:t>
      </w:r>
      <w:r w:rsidR="006B5FA8">
        <w:rPr>
          <w:color w:val="000000"/>
          <w:spacing w:val="2"/>
          <w:sz w:val="28"/>
          <w:szCs w:val="28"/>
        </w:rPr>
        <w:t xml:space="preserve">обобщает информацию о результатах оценки эффективности налоговых расходов </w:t>
      </w:r>
      <w:bookmarkStart w:id="1" w:name="_Hlk67310708"/>
      <w:proofErr w:type="spellStart"/>
      <w:r w:rsidR="00E004B9">
        <w:rPr>
          <w:color w:val="000000"/>
          <w:spacing w:val="-1"/>
          <w:sz w:val="28"/>
          <w:szCs w:val="28"/>
        </w:rPr>
        <w:t>Курганинского</w:t>
      </w:r>
      <w:proofErr w:type="spellEnd"/>
      <w:r w:rsidR="00E004B9">
        <w:rPr>
          <w:color w:val="000000"/>
          <w:spacing w:val="-1"/>
          <w:sz w:val="28"/>
          <w:szCs w:val="28"/>
        </w:rPr>
        <w:t xml:space="preserve"> городского</w:t>
      </w:r>
      <w:r w:rsidR="006B5FA8" w:rsidRPr="00860197">
        <w:rPr>
          <w:color w:val="000000"/>
          <w:spacing w:val="-1"/>
          <w:sz w:val="28"/>
          <w:szCs w:val="28"/>
        </w:rPr>
        <w:t xml:space="preserve"> поселения</w:t>
      </w:r>
      <w:bookmarkEnd w:id="1"/>
      <w:r w:rsidR="00E004B9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E004B9">
        <w:rPr>
          <w:color w:val="000000"/>
          <w:spacing w:val="-1"/>
          <w:sz w:val="28"/>
          <w:szCs w:val="28"/>
        </w:rPr>
        <w:t>Курганинского</w:t>
      </w:r>
      <w:proofErr w:type="spellEnd"/>
      <w:r w:rsidR="00E004B9">
        <w:rPr>
          <w:color w:val="000000"/>
          <w:spacing w:val="-1"/>
          <w:sz w:val="28"/>
          <w:szCs w:val="28"/>
        </w:rPr>
        <w:t xml:space="preserve"> района</w:t>
      </w:r>
      <w:r w:rsidR="006B5FA8">
        <w:rPr>
          <w:color w:val="000000"/>
          <w:spacing w:val="-1"/>
          <w:sz w:val="28"/>
          <w:szCs w:val="28"/>
        </w:rPr>
        <w:t>, на основе данных предоставленных кураторами налоговых расходов.</w:t>
      </w:r>
    </w:p>
    <w:p w:rsidR="006B5FA8" w:rsidRDefault="00D425B1" w:rsidP="006B5FA8">
      <w:pPr>
        <w:shd w:val="clear" w:color="auto" w:fill="FFFFFF"/>
        <w:tabs>
          <w:tab w:val="left" w:pos="127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4</w:t>
      </w:r>
      <w:r w:rsidR="006B5FA8">
        <w:rPr>
          <w:color w:val="000000"/>
          <w:spacing w:val="-10"/>
          <w:sz w:val="28"/>
          <w:szCs w:val="28"/>
        </w:rPr>
        <w:t>.</w:t>
      </w:r>
      <w:r w:rsidR="006B5FA8">
        <w:rPr>
          <w:color w:val="000000"/>
          <w:sz w:val="28"/>
          <w:szCs w:val="28"/>
        </w:rPr>
        <w:t xml:space="preserve"> </w:t>
      </w:r>
      <w:r w:rsidR="006B5FA8">
        <w:rPr>
          <w:color w:val="000000"/>
          <w:spacing w:val="2"/>
          <w:sz w:val="28"/>
          <w:szCs w:val="28"/>
        </w:rPr>
        <w:t xml:space="preserve">Результаты рассмотрения оценки эффективности налоговых расходов </w:t>
      </w:r>
      <w:proofErr w:type="spellStart"/>
      <w:r w:rsidR="00E004B9">
        <w:rPr>
          <w:color w:val="000000"/>
          <w:spacing w:val="2"/>
          <w:sz w:val="28"/>
          <w:szCs w:val="28"/>
        </w:rPr>
        <w:t>Курганинского</w:t>
      </w:r>
      <w:proofErr w:type="spellEnd"/>
      <w:r w:rsidR="00E004B9">
        <w:rPr>
          <w:color w:val="000000"/>
          <w:spacing w:val="2"/>
          <w:sz w:val="28"/>
          <w:szCs w:val="28"/>
        </w:rPr>
        <w:t xml:space="preserve"> городского</w:t>
      </w:r>
      <w:r w:rsidR="006B5FA8" w:rsidRPr="00860197">
        <w:rPr>
          <w:color w:val="000000"/>
          <w:spacing w:val="2"/>
          <w:sz w:val="28"/>
          <w:szCs w:val="28"/>
        </w:rPr>
        <w:t xml:space="preserve"> поселения</w:t>
      </w:r>
      <w:r w:rsidR="00E004B9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004B9">
        <w:rPr>
          <w:color w:val="000000"/>
          <w:spacing w:val="2"/>
          <w:sz w:val="28"/>
          <w:szCs w:val="28"/>
        </w:rPr>
        <w:t>Курганинского</w:t>
      </w:r>
      <w:proofErr w:type="spellEnd"/>
      <w:r w:rsidR="00E004B9">
        <w:rPr>
          <w:color w:val="000000"/>
          <w:spacing w:val="2"/>
          <w:sz w:val="28"/>
          <w:szCs w:val="28"/>
        </w:rPr>
        <w:t xml:space="preserve"> района</w:t>
      </w:r>
      <w:r w:rsidR="006B5FA8">
        <w:rPr>
          <w:color w:val="000000"/>
          <w:spacing w:val="2"/>
          <w:sz w:val="28"/>
          <w:szCs w:val="28"/>
        </w:rPr>
        <w:t xml:space="preserve"> </w:t>
      </w:r>
      <w:r w:rsidR="006B5FA8">
        <w:rPr>
          <w:color w:val="000000"/>
          <w:spacing w:val="4"/>
          <w:sz w:val="28"/>
          <w:szCs w:val="28"/>
        </w:rPr>
        <w:t xml:space="preserve">учитываются при формировании основных направлений бюджетной и налоговой </w:t>
      </w:r>
      <w:r w:rsidR="006B5FA8">
        <w:rPr>
          <w:color w:val="000000"/>
          <w:sz w:val="28"/>
          <w:szCs w:val="28"/>
        </w:rPr>
        <w:t xml:space="preserve">политики </w:t>
      </w:r>
      <w:proofErr w:type="spellStart"/>
      <w:r w:rsidR="00E004B9">
        <w:rPr>
          <w:color w:val="000000"/>
          <w:sz w:val="28"/>
          <w:szCs w:val="28"/>
        </w:rPr>
        <w:t>Курганинского</w:t>
      </w:r>
      <w:proofErr w:type="spellEnd"/>
      <w:r w:rsidR="00E004B9">
        <w:rPr>
          <w:color w:val="000000"/>
          <w:sz w:val="28"/>
          <w:szCs w:val="28"/>
        </w:rPr>
        <w:t xml:space="preserve"> городского</w:t>
      </w:r>
      <w:r w:rsidR="006B5FA8" w:rsidRPr="00860197">
        <w:rPr>
          <w:color w:val="000000"/>
          <w:sz w:val="28"/>
          <w:szCs w:val="28"/>
        </w:rPr>
        <w:t xml:space="preserve"> поселения</w:t>
      </w:r>
      <w:r w:rsidR="00E004B9">
        <w:rPr>
          <w:color w:val="000000"/>
          <w:sz w:val="28"/>
          <w:szCs w:val="28"/>
        </w:rPr>
        <w:t xml:space="preserve"> </w:t>
      </w:r>
      <w:proofErr w:type="spellStart"/>
      <w:r w:rsidR="00E004B9">
        <w:rPr>
          <w:color w:val="000000"/>
          <w:sz w:val="28"/>
          <w:szCs w:val="28"/>
        </w:rPr>
        <w:t>Курганинского</w:t>
      </w:r>
      <w:proofErr w:type="spellEnd"/>
      <w:r w:rsidR="00E004B9">
        <w:rPr>
          <w:color w:val="000000"/>
          <w:sz w:val="28"/>
          <w:szCs w:val="28"/>
        </w:rPr>
        <w:t xml:space="preserve"> района</w:t>
      </w:r>
      <w:r w:rsidR="006B5FA8">
        <w:rPr>
          <w:color w:val="000000"/>
          <w:sz w:val="28"/>
          <w:szCs w:val="28"/>
        </w:rPr>
        <w:t xml:space="preserve">, а также </w:t>
      </w:r>
      <w:r w:rsidR="00103505">
        <w:rPr>
          <w:color w:val="000000"/>
          <w:sz w:val="28"/>
          <w:szCs w:val="28"/>
        </w:rPr>
        <w:t xml:space="preserve">                          </w:t>
      </w:r>
      <w:bookmarkStart w:id="2" w:name="_GoBack"/>
      <w:bookmarkEnd w:id="2"/>
      <w:r w:rsidR="006B5FA8">
        <w:rPr>
          <w:color w:val="000000"/>
          <w:sz w:val="28"/>
          <w:szCs w:val="28"/>
        </w:rPr>
        <w:t xml:space="preserve">при проведении оценки эффективности реализации муниципальных программ. </w:t>
      </w:r>
    </w:p>
    <w:p w:rsidR="006B5FA8" w:rsidRDefault="00D425B1" w:rsidP="006B5FA8">
      <w:pPr>
        <w:shd w:val="clear" w:color="auto" w:fill="FFFFFF"/>
        <w:tabs>
          <w:tab w:val="left" w:pos="1272"/>
        </w:tabs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5</w:t>
      </w:r>
      <w:r w:rsidR="006B5FA8">
        <w:rPr>
          <w:color w:val="000000"/>
          <w:spacing w:val="-10"/>
          <w:sz w:val="28"/>
          <w:szCs w:val="28"/>
        </w:rPr>
        <w:t>.</w:t>
      </w:r>
      <w:r w:rsidR="006B5FA8">
        <w:rPr>
          <w:color w:val="000000"/>
          <w:sz w:val="28"/>
          <w:szCs w:val="28"/>
        </w:rPr>
        <w:t xml:space="preserve"> </w:t>
      </w:r>
      <w:r w:rsidR="00E004B9">
        <w:rPr>
          <w:color w:val="000000"/>
          <w:sz w:val="28"/>
          <w:szCs w:val="28"/>
        </w:rPr>
        <w:t>Финансовый о</w:t>
      </w:r>
      <w:r w:rsidR="006B5FA8" w:rsidRPr="00860197">
        <w:rPr>
          <w:color w:val="000000"/>
          <w:sz w:val="28"/>
          <w:szCs w:val="28"/>
        </w:rPr>
        <w:t>рган</w:t>
      </w:r>
      <w:r w:rsidR="00E004B9">
        <w:rPr>
          <w:color w:val="000000"/>
          <w:sz w:val="28"/>
          <w:szCs w:val="28"/>
        </w:rPr>
        <w:t xml:space="preserve"> Администрации</w:t>
      </w:r>
      <w:r w:rsidR="006B5FA8">
        <w:rPr>
          <w:color w:val="000000"/>
          <w:sz w:val="28"/>
          <w:szCs w:val="28"/>
        </w:rPr>
        <w:t xml:space="preserve"> направляет обобщенную информацию о результатах оценки эффективности </w:t>
      </w:r>
      <w:r w:rsidR="006B5FA8">
        <w:rPr>
          <w:color w:val="000000"/>
          <w:spacing w:val="6"/>
          <w:sz w:val="28"/>
          <w:szCs w:val="28"/>
        </w:rPr>
        <w:t xml:space="preserve">налоговых расходов </w:t>
      </w:r>
      <w:proofErr w:type="spellStart"/>
      <w:r w:rsidR="00E004B9">
        <w:rPr>
          <w:color w:val="000000"/>
          <w:spacing w:val="6"/>
          <w:sz w:val="28"/>
          <w:szCs w:val="28"/>
        </w:rPr>
        <w:t>Курганинского</w:t>
      </w:r>
      <w:proofErr w:type="spellEnd"/>
      <w:r w:rsidR="00E004B9">
        <w:rPr>
          <w:color w:val="000000"/>
          <w:spacing w:val="6"/>
          <w:sz w:val="28"/>
          <w:szCs w:val="28"/>
        </w:rPr>
        <w:t xml:space="preserve"> городского</w:t>
      </w:r>
      <w:r w:rsidR="006B5FA8" w:rsidRPr="00273562">
        <w:rPr>
          <w:color w:val="000000"/>
          <w:spacing w:val="6"/>
          <w:sz w:val="28"/>
          <w:szCs w:val="28"/>
        </w:rPr>
        <w:t xml:space="preserve"> поселения</w:t>
      </w:r>
      <w:r w:rsidR="00E004B9">
        <w:rPr>
          <w:color w:val="000000"/>
          <w:spacing w:val="6"/>
          <w:sz w:val="28"/>
          <w:szCs w:val="28"/>
        </w:rPr>
        <w:t xml:space="preserve"> </w:t>
      </w:r>
      <w:proofErr w:type="spellStart"/>
      <w:r w:rsidR="00E004B9">
        <w:rPr>
          <w:color w:val="000000"/>
          <w:spacing w:val="6"/>
          <w:sz w:val="28"/>
          <w:szCs w:val="28"/>
        </w:rPr>
        <w:t>Курганинского</w:t>
      </w:r>
      <w:proofErr w:type="spellEnd"/>
      <w:r w:rsidR="00E004B9">
        <w:rPr>
          <w:color w:val="000000"/>
          <w:spacing w:val="6"/>
          <w:sz w:val="28"/>
          <w:szCs w:val="28"/>
        </w:rPr>
        <w:t xml:space="preserve"> района</w:t>
      </w:r>
      <w:r w:rsidR="006B5FA8" w:rsidRPr="00273562">
        <w:rPr>
          <w:color w:val="000000"/>
          <w:spacing w:val="6"/>
          <w:sz w:val="28"/>
          <w:szCs w:val="28"/>
        </w:rPr>
        <w:t xml:space="preserve"> </w:t>
      </w:r>
      <w:r w:rsidR="006B5FA8">
        <w:rPr>
          <w:color w:val="000000"/>
          <w:spacing w:val="6"/>
          <w:sz w:val="28"/>
          <w:szCs w:val="28"/>
        </w:rPr>
        <w:t xml:space="preserve">координаторам муниципальных программ </w:t>
      </w:r>
      <w:proofErr w:type="spellStart"/>
      <w:r w:rsidR="00E004B9">
        <w:rPr>
          <w:color w:val="000000"/>
          <w:spacing w:val="1"/>
          <w:sz w:val="28"/>
          <w:szCs w:val="28"/>
        </w:rPr>
        <w:t>Курганинского</w:t>
      </w:r>
      <w:proofErr w:type="spellEnd"/>
      <w:r w:rsidR="00E004B9">
        <w:rPr>
          <w:color w:val="000000"/>
          <w:spacing w:val="1"/>
          <w:sz w:val="28"/>
          <w:szCs w:val="28"/>
        </w:rPr>
        <w:t xml:space="preserve"> городского </w:t>
      </w:r>
      <w:r w:rsidR="006B5FA8" w:rsidRPr="00273562">
        <w:rPr>
          <w:color w:val="000000"/>
          <w:spacing w:val="1"/>
          <w:sz w:val="28"/>
          <w:szCs w:val="28"/>
        </w:rPr>
        <w:t xml:space="preserve">поселения </w:t>
      </w:r>
      <w:proofErr w:type="spellStart"/>
      <w:r w:rsidR="00E004B9">
        <w:rPr>
          <w:color w:val="000000"/>
          <w:spacing w:val="1"/>
          <w:sz w:val="28"/>
          <w:szCs w:val="28"/>
        </w:rPr>
        <w:t>Курганинского</w:t>
      </w:r>
      <w:proofErr w:type="spellEnd"/>
      <w:r w:rsidR="00E004B9">
        <w:rPr>
          <w:color w:val="000000"/>
          <w:spacing w:val="1"/>
          <w:sz w:val="28"/>
          <w:szCs w:val="28"/>
        </w:rPr>
        <w:t xml:space="preserve"> района </w:t>
      </w:r>
      <w:r w:rsidR="006B5FA8">
        <w:rPr>
          <w:color w:val="000000"/>
          <w:spacing w:val="1"/>
          <w:sz w:val="28"/>
          <w:szCs w:val="28"/>
        </w:rPr>
        <w:t xml:space="preserve">в целях ее учета при проведении оценки эффективности реализации муниципальных программ </w:t>
      </w:r>
      <w:proofErr w:type="spellStart"/>
      <w:r w:rsidR="00E004B9">
        <w:rPr>
          <w:color w:val="000000"/>
          <w:spacing w:val="1"/>
          <w:sz w:val="28"/>
          <w:szCs w:val="28"/>
        </w:rPr>
        <w:t>Курганинского</w:t>
      </w:r>
      <w:proofErr w:type="spellEnd"/>
      <w:r w:rsidR="00E004B9">
        <w:rPr>
          <w:color w:val="000000"/>
          <w:spacing w:val="1"/>
          <w:sz w:val="28"/>
          <w:szCs w:val="28"/>
        </w:rPr>
        <w:t xml:space="preserve"> городского</w:t>
      </w:r>
      <w:r w:rsidR="006B5FA8" w:rsidRPr="00273562">
        <w:rPr>
          <w:color w:val="000000"/>
          <w:spacing w:val="1"/>
          <w:sz w:val="28"/>
          <w:szCs w:val="28"/>
        </w:rPr>
        <w:t xml:space="preserve"> поселения</w:t>
      </w:r>
      <w:r w:rsidR="00E004B9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E004B9">
        <w:rPr>
          <w:color w:val="000000"/>
          <w:spacing w:val="1"/>
          <w:sz w:val="28"/>
          <w:szCs w:val="28"/>
        </w:rPr>
        <w:t>Курганинского</w:t>
      </w:r>
      <w:proofErr w:type="spellEnd"/>
      <w:r w:rsidR="00E004B9">
        <w:rPr>
          <w:color w:val="000000"/>
          <w:spacing w:val="1"/>
          <w:sz w:val="28"/>
          <w:szCs w:val="28"/>
        </w:rPr>
        <w:t xml:space="preserve"> района</w:t>
      </w:r>
      <w:r w:rsidR="006B5FA8">
        <w:rPr>
          <w:color w:val="000000"/>
          <w:spacing w:val="1"/>
          <w:sz w:val="28"/>
          <w:szCs w:val="28"/>
        </w:rPr>
        <w:t xml:space="preserve">. </w:t>
      </w:r>
    </w:p>
    <w:p w:rsidR="00103505" w:rsidRDefault="00103505" w:rsidP="00A703EB">
      <w:pPr>
        <w:shd w:val="clear" w:color="auto" w:fill="FFFFFF"/>
        <w:tabs>
          <w:tab w:val="left" w:pos="1272"/>
        </w:tabs>
        <w:ind w:firstLine="720"/>
        <w:jc w:val="center"/>
        <w:rPr>
          <w:color w:val="000000"/>
          <w:spacing w:val="1"/>
          <w:sz w:val="28"/>
          <w:szCs w:val="28"/>
        </w:rPr>
      </w:pPr>
    </w:p>
    <w:p w:rsidR="00A703EB" w:rsidRDefault="00A703EB" w:rsidP="00A703EB">
      <w:pPr>
        <w:shd w:val="clear" w:color="auto" w:fill="FFFFFF"/>
        <w:tabs>
          <w:tab w:val="left" w:pos="1272"/>
        </w:tabs>
        <w:ind w:firstLine="72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2</w:t>
      </w:r>
    </w:p>
    <w:p w:rsidR="006B5FA8" w:rsidRDefault="00D425B1" w:rsidP="006B5FA8">
      <w:pPr>
        <w:shd w:val="clear" w:color="auto" w:fill="FFFFFF"/>
        <w:tabs>
          <w:tab w:val="left" w:pos="1272"/>
        </w:tabs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6</w:t>
      </w:r>
      <w:r w:rsidR="006B5FA8">
        <w:rPr>
          <w:color w:val="000000"/>
          <w:spacing w:val="1"/>
          <w:sz w:val="28"/>
          <w:szCs w:val="28"/>
        </w:rPr>
        <w:t>.</w:t>
      </w:r>
      <w:r w:rsidR="006B5FA8" w:rsidRPr="00273562">
        <w:t xml:space="preserve"> </w:t>
      </w:r>
      <w:r w:rsidR="00A703EB" w:rsidRPr="00A703EB">
        <w:rPr>
          <w:sz w:val="28"/>
          <w:szCs w:val="28"/>
        </w:rPr>
        <w:t>Финансовый о</w:t>
      </w:r>
      <w:r w:rsidR="006B5FA8" w:rsidRPr="00A703EB">
        <w:rPr>
          <w:color w:val="000000"/>
          <w:spacing w:val="1"/>
          <w:sz w:val="28"/>
          <w:szCs w:val="28"/>
        </w:rPr>
        <w:t>рган</w:t>
      </w:r>
      <w:r w:rsidR="00A703EB" w:rsidRPr="00A703EB">
        <w:rPr>
          <w:color w:val="000000"/>
          <w:spacing w:val="1"/>
          <w:sz w:val="28"/>
          <w:szCs w:val="28"/>
        </w:rPr>
        <w:t xml:space="preserve"> Администрации</w:t>
      </w:r>
      <w:r w:rsidR="006B5FA8" w:rsidRPr="00273562">
        <w:rPr>
          <w:color w:val="000000"/>
          <w:spacing w:val="1"/>
          <w:sz w:val="28"/>
          <w:szCs w:val="28"/>
        </w:rPr>
        <w:t xml:space="preserve"> размещает обобщенную информацию о результатах оценки эффективности налоговых расходов </w:t>
      </w:r>
      <w:proofErr w:type="spellStart"/>
      <w:r w:rsidR="00A703EB">
        <w:rPr>
          <w:color w:val="000000"/>
          <w:spacing w:val="1"/>
          <w:sz w:val="28"/>
          <w:szCs w:val="28"/>
        </w:rPr>
        <w:t>Курганинского</w:t>
      </w:r>
      <w:proofErr w:type="spellEnd"/>
      <w:r w:rsidR="00A703EB">
        <w:rPr>
          <w:color w:val="000000"/>
          <w:spacing w:val="1"/>
          <w:sz w:val="28"/>
          <w:szCs w:val="28"/>
        </w:rPr>
        <w:t xml:space="preserve"> городского</w:t>
      </w:r>
      <w:r w:rsidR="006B5FA8" w:rsidRPr="00273562">
        <w:rPr>
          <w:color w:val="000000"/>
          <w:spacing w:val="1"/>
          <w:sz w:val="28"/>
          <w:szCs w:val="28"/>
        </w:rPr>
        <w:t xml:space="preserve"> поселения</w:t>
      </w:r>
      <w:r w:rsidR="00A703EB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A703EB">
        <w:rPr>
          <w:color w:val="000000"/>
          <w:spacing w:val="1"/>
          <w:sz w:val="28"/>
          <w:szCs w:val="28"/>
        </w:rPr>
        <w:t>Курганинского</w:t>
      </w:r>
      <w:proofErr w:type="spellEnd"/>
      <w:r w:rsidR="00A703EB">
        <w:rPr>
          <w:color w:val="000000"/>
          <w:spacing w:val="1"/>
          <w:sz w:val="28"/>
          <w:szCs w:val="28"/>
        </w:rPr>
        <w:t xml:space="preserve"> района</w:t>
      </w:r>
      <w:r w:rsidR="006B5FA8" w:rsidRPr="00273562">
        <w:rPr>
          <w:color w:val="000000"/>
          <w:spacing w:val="1"/>
          <w:sz w:val="28"/>
          <w:szCs w:val="28"/>
        </w:rPr>
        <w:t xml:space="preserve"> на официальном сайте</w:t>
      </w:r>
      <w:r w:rsidR="006B5FA8">
        <w:rPr>
          <w:color w:val="000000"/>
          <w:spacing w:val="1"/>
          <w:sz w:val="28"/>
          <w:szCs w:val="28"/>
        </w:rPr>
        <w:t xml:space="preserve"> администрации </w:t>
      </w:r>
      <w:proofErr w:type="spellStart"/>
      <w:r w:rsidR="00A703EB">
        <w:rPr>
          <w:color w:val="000000"/>
          <w:spacing w:val="1"/>
          <w:sz w:val="28"/>
          <w:szCs w:val="28"/>
        </w:rPr>
        <w:t>Курганинского</w:t>
      </w:r>
      <w:proofErr w:type="spellEnd"/>
      <w:r w:rsidR="00A703EB">
        <w:rPr>
          <w:color w:val="000000"/>
          <w:spacing w:val="1"/>
          <w:sz w:val="28"/>
          <w:szCs w:val="28"/>
        </w:rPr>
        <w:t xml:space="preserve"> городского</w:t>
      </w:r>
      <w:r w:rsidR="006B5FA8">
        <w:rPr>
          <w:color w:val="000000"/>
          <w:spacing w:val="1"/>
          <w:sz w:val="28"/>
          <w:szCs w:val="28"/>
        </w:rPr>
        <w:t xml:space="preserve"> поселения</w:t>
      </w:r>
      <w:r w:rsidR="00A703EB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A703EB">
        <w:rPr>
          <w:color w:val="000000"/>
          <w:spacing w:val="1"/>
          <w:sz w:val="28"/>
          <w:szCs w:val="28"/>
        </w:rPr>
        <w:t>Курганинского</w:t>
      </w:r>
      <w:proofErr w:type="spellEnd"/>
      <w:r w:rsidR="00A703EB">
        <w:rPr>
          <w:color w:val="000000"/>
          <w:spacing w:val="1"/>
          <w:sz w:val="28"/>
          <w:szCs w:val="28"/>
        </w:rPr>
        <w:t xml:space="preserve"> района</w:t>
      </w:r>
      <w:r w:rsidR="006B5FA8">
        <w:rPr>
          <w:color w:val="000000"/>
          <w:spacing w:val="1"/>
          <w:sz w:val="28"/>
          <w:szCs w:val="28"/>
        </w:rPr>
        <w:t>.</w:t>
      </w:r>
    </w:p>
    <w:p w:rsidR="00A703EB" w:rsidRDefault="00A703EB" w:rsidP="006B5FA8">
      <w:pPr>
        <w:shd w:val="clear" w:color="auto" w:fill="FFFFFF"/>
        <w:tabs>
          <w:tab w:val="left" w:pos="1272"/>
        </w:tabs>
        <w:ind w:firstLine="720"/>
        <w:jc w:val="both"/>
        <w:rPr>
          <w:color w:val="000000"/>
          <w:spacing w:val="1"/>
          <w:sz w:val="28"/>
          <w:szCs w:val="28"/>
        </w:rPr>
      </w:pPr>
    </w:p>
    <w:p w:rsidR="00A703EB" w:rsidRDefault="00A703EB" w:rsidP="006B5FA8">
      <w:pPr>
        <w:shd w:val="clear" w:color="auto" w:fill="FFFFFF"/>
        <w:tabs>
          <w:tab w:val="left" w:pos="1272"/>
        </w:tabs>
        <w:ind w:firstLine="720"/>
        <w:jc w:val="both"/>
        <w:rPr>
          <w:color w:val="000000"/>
          <w:spacing w:val="1"/>
          <w:sz w:val="28"/>
          <w:szCs w:val="28"/>
        </w:rPr>
      </w:pPr>
    </w:p>
    <w:p w:rsidR="00A703EB" w:rsidRDefault="00A703EB" w:rsidP="006B5FA8">
      <w:pPr>
        <w:shd w:val="clear" w:color="auto" w:fill="FFFFFF"/>
        <w:tabs>
          <w:tab w:val="left" w:pos="1272"/>
        </w:tabs>
        <w:ind w:firstLine="720"/>
        <w:jc w:val="both"/>
        <w:rPr>
          <w:color w:val="000000"/>
          <w:spacing w:val="1"/>
          <w:sz w:val="28"/>
          <w:szCs w:val="28"/>
        </w:rPr>
      </w:pPr>
    </w:p>
    <w:p w:rsidR="00A703EB" w:rsidRDefault="00A703EB" w:rsidP="00A703EB">
      <w:pPr>
        <w:shd w:val="clear" w:color="auto" w:fill="FFFFFF"/>
        <w:tabs>
          <w:tab w:val="left" w:pos="1272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Начальник отдела экономики,</w:t>
      </w:r>
    </w:p>
    <w:p w:rsidR="00A703EB" w:rsidRDefault="00A703EB" w:rsidP="00A703EB">
      <w:pPr>
        <w:shd w:val="clear" w:color="auto" w:fill="FFFFFF"/>
        <w:tabs>
          <w:tab w:val="left" w:pos="1272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прогнозирования и финансового учета</w:t>
      </w:r>
    </w:p>
    <w:p w:rsidR="00A703EB" w:rsidRDefault="00A703EB" w:rsidP="00A703EB">
      <w:pPr>
        <w:shd w:val="clear" w:color="auto" w:fill="FFFFFF"/>
        <w:tabs>
          <w:tab w:val="left" w:pos="1272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pacing w:val="1"/>
          <w:sz w:val="28"/>
          <w:szCs w:val="28"/>
        </w:rPr>
        <w:t>Курганинского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</w:p>
    <w:p w:rsidR="00A703EB" w:rsidRDefault="00A703EB" w:rsidP="00A703EB">
      <w:pPr>
        <w:shd w:val="clear" w:color="auto" w:fill="FFFFFF"/>
        <w:tabs>
          <w:tab w:val="left" w:pos="1272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городского поселения</w:t>
      </w:r>
    </w:p>
    <w:p w:rsidR="00A703EB" w:rsidRDefault="00A703EB" w:rsidP="00A703EB">
      <w:pPr>
        <w:shd w:val="clear" w:color="auto" w:fill="FFFFFF"/>
        <w:tabs>
          <w:tab w:val="left" w:pos="1272"/>
        </w:tabs>
        <w:jc w:val="both"/>
        <w:rPr>
          <w:color w:val="000000"/>
          <w:spacing w:val="1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Курганинского</w:t>
      </w:r>
      <w:proofErr w:type="spellEnd"/>
      <w:r>
        <w:rPr>
          <w:color w:val="000000"/>
          <w:spacing w:val="1"/>
          <w:sz w:val="28"/>
          <w:szCs w:val="28"/>
        </w:rPr>
        <w:t xml:space="preserve"> района                                                                   Т.Л. </w:t>
      </w:r>
      <w:proofErr w:type="spellStart"/>
      <w:r>
        <w:rPr>
          <w:color w:val="000000"/>
          <w:spacing w:val="1"/>
          <w:sz w:val="28"/>
          <w:szCs w:val="28"/>
        </w:rPr>
        <w:t>Коренькова</w:t>
      </w:r>
      <w:proofErr w:type="spellEnd"/>
    </w:p>
    <w:p w:rsidR="00C90C75" w:rsidRDefault="00C90C75"/>
    <w:sectPr w:rsidR="00C90C75" w:rsidSect="00952FA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A8"/>
    <w:rsid w:val="00103505"/>
    <w:rsid w:val="00126F56"/>
    <w:rsid w:val="00237601"/>
    <w:rsid w:val="0032358E"/>
    <w:rsid w:val="006B5FA8"/>
    <w:rsid w:val="008425D8"/>
    <w:rsid w:val="008E763B"/>
    <w:rsid w:val="00952FA5"/>
    <w:rsid w:val="0099439C"/>
    <w:rsid w:val="009B1A31"/>
    <w:rsid w:val="00A703EB"/>
    <w:rsid w:val="00C90C75"/>
    <w:rsid w:val="00D425B1"/>
    <w:rsid w:val="00E004B9"/>
    <w:rsid w:val="00F4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091A3-FDBA-426A-B957-6714A6DB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F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FA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6B5FA8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a4">
    <w:name w:val="Без интервала Знак"/>
    <w:link w:val="a3"/>
    <w:uiPriority w:val="1"/>
    <w:locked/>
    <w:rsid w:val="006B5FA8"/>
    <w:rPr>
      <w:rFonts w:ascii="Calibri" w:eastAsia="SimSun" w:hAnsi="Calibri" w:cs="Calibri"/>
      <w:kern w:val="1"/>
      <w:lang w:eastAsia="ar-SA"/>
    </w:rPr>
  </w:style>
  <w:style w:type="paragraph" w:customStyle="1" w:styleId="ConsTitle">
    <w:name w:val="ConsTitle"/>
    <w:rsid w:val="006B5F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9943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03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03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 Лукьяненко</dc:creator>
  <cp:keywords/>
  <dc:description/>
  <cp:lastModifiedBy>KACHAI</cp:lastModifiedBy>
  <cp:revision>3</cp:revision>
  <cp:lastPrinted>2021-04-16T10:29:00Z</cp:lastPrinted>
  <dcterms:created xsi:type="dcterms:W3CDTF">2021-04-16T10:30:00Z</dcterms:created>
  <dcterms:modified xsi:type="dcterms:W3CDTF">2021-04-16T11:25:00Z</dcterms:modified>
</cp:coreProperties>
</file>